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4EAE874C"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6065C7">
        <w:rPr>
          <w:color w:val="12284C" w:themeColor="text2"/>
          <w:sz w:val="28"/>
          <w:szCs w:val="36"/>
        </w:rPr>
        <w:t>Biotechnology Essentials</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65612A">
        <w:rPr>
          <w:color w:val="12284C" w:themeColor="text2"/>
          <w:sz w:val="28"/>
          <w:szCs w:val="36"/>
        </w:rPr>
        <w:t>21014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65612A">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4760CE54" w14:textId="77777777" w:rsidR="0065612A" w:rsidRDefault="0065612A" w:rsidP="0065612A">
      <w:pPr>
        <w:spacing w:before="0" w:after="0"/>
        <w:rPr>
          <w:rStyle w:val="Regular"/>
        </w:rPr>
      </w:pPr>
    </w:p>
    <w:p w14:paraId="4761F4A4" w14:textId="3BEDD5D7" w:rsidR="0065612A" w:rsidRDefault="009C4EE4" w:rsidP="0065612A">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65612A" w:rsidRPr="0065612A">
        <w:rPr>
          <w:rFonts w:ascii="Open Sans Light" w:eastAsia="Times New Roman" w:hAnsi="Open Sans Light" w:cs="Open Sans Light"/>
          <w:color w:val="000000"/>
          <w:kern w:val="0"/>
          <w:sz w:val="20"/>
          <w:szCs w:val="20"/>
          <w14:ligatures w14:val="none"/>
        </w:rPr>
        <w:t>Bio</w:t>
      </w:r>
      <w:r w:rsidR="00E00E2B">
        <w:rPr>
          <w:rFonts w:ascii="Open Sans Light" w:eastAsia="Times New Roman" w:hAnsi="Open Sans Light" w:cs="Open Sans Light"/>
          <w:color w:val="000000"/>
          <w:kern w:val="0"/>
          <w:sz w:val="20"/>
          <w:szCs w:val="20"/>
          <w14:ligatures w14:val="none"/>
        </w:rPr>
        <w:t>technology</w:t>
      </w:r>
      <w:r w:rsidR="000A5B6D">
        <w:rPr>
          <w:rFonts w:ascii="Open Sans Light" w:eastAsia="Times New Roman" w:hAnsi="Open Sans Light" w:cs="Open Sans Light"/>
          <w:color w:val="000000"/>
          <w:kern w:val="0"/>
          <w:sz w:val="20"/>
          <w:szCs w:val="20"/>
          <w14:ligatures w14:val="none"/>
        </w:rPr>
        <w:t xml:space="preserve"> (26.1201)</w:t>
      </w:r>
    </w:p>
    <w:p w14:paraId="6DF8D2AA" w14:textId="77777777" w:rsidR="0065612A" w:rsidRDefault="0065612A" w:rsidP="0065612A">
      <w:pPr>
        <w:spacing w:before="0" w:after="0"/>
        <w:rPr>
          <w:rFonts w:ascii="Open Sans Light" w:eastAsia="Times New Roman" w:hAnsi="Open Sans Light" w:cs="Open Sans Light"/>
          <w:color w:val="000000"/>
          <w:kern w:val="0"/>
          <w:sz w:val="20"/>
          <w:szCs w:val="20"/>
          <w14:ligatures w14:val="none"/>
        </w:rPr>
      </w:pPr>
    </w:p>
    <w:p w14:paraId="21F7F804" w14:textId="40F26408" w:rsidR="00E00E2B" w:rsidRPr="00E00E2B" w:rsidRDefault="009C4EE4" w:rsidP="00E00E2B">
      <w:pPr>
        <w:spacing w:before="0" w:after="0"/>
        <w:rPr>
          <w:rFonts w:cstheme="minorHAnsi"/>
        </w:rPr>
      </w:pPr>
      <w:r w:rsidRPr="007039C1">
        <w:rPr>
          <w:rStyle w:val="Regular"/>
        </w:rPr>
        <w:t>Course Description:</w:t>
      </w:r>
      <w:r w:rsidR="00E00E2B" w:rsidRPr="00E00E2B">
        <w:rPr>
          <w:rFonts w:ascii="Arial" w:hAnsi="Arial" w:cs="Arial"/>
          <w:b/>
          <w:bCs/>
          <w:color w:val="000000"/>
          <w:sz w:val="20"/>
          <w:szCs w:val="20"/>
        </w:rPr>
        <w:t xml:space="preserve"> </w:t>
      </w:r>
      <w:r w:rsidR="00E00E2B" w:rsidRPr="00E00E2B">
        <w:rPr>
          <w:rFonts w:cstheme="minorHAnsi"/>
          <w:b/>
          <w:bCs/>
        </w:rPr>
        <w:t>Technical Level: Biotechnology Essentials</w:t>
      </w:r>
      <w:r w:rsidR="00E00E2B" w:rsidRPr="00E00E2B">
        <w:rPr>
          <w:rFonts w:cstheme="minorHAnsi"/>
        </w:rPr>
        <w:t xml:space="preserve"> is a course that enable students to develop and expand their knowledge and skills and applications in biology, biotechnology, and mathematics. Course content may vary widely, drawing upon diverse fields such as biomedical engineering, biomolecular genetics, bioprocess engineering, agricultural biology, or environmental engineering. Students may engage in problems related to genomics, proteomics, genetic engineering,  Biomedical manufacturing,  agricultural biotechnology, forensics, and bioethics.</w:t>
      </w:r>
    </w:p>
    <w:p w14:paraId="4FBDB71A" w14:textId="46BABA24" w:rsidR="009C4EE4" w:rsidRPr="0065612A" w:rsidRDefault="00E00E2B" w:rsidP="0065612A">
      <w:pPr>
        <w:spacing w:before="0" w:after="0"/>
        <w:rPr>
          <w:rStyle w:val="Regular"/>
          <w:rFonts w:ascii="Open Sans Light" w:eastAsia="Times New Roman" w:hAnsi="Open Sans Light" w:cs="Open Sans Light"/>
          <w:color w:val="000000"/>
          <w:kern w:val="0"/>
          <w:sz w:val="20"/>
          <w:szCs w:val="20"/>
          <w14:ligatures w14:val="none"/>
        </w:rPr>
      </w:pPr>
      <w:r>
        <w:rPr>
          <w:rFonts w:ascii="Open Sans Light" w:eastAsia="Times New Roman" w:hAnsi="Open Sans Light" w:cs="Open Sans Light"/>
          <w:b/>
          <w:bCs/>
          <w:color w:val="000000"/>
          <w:kern w:val="0"/>
          <w:sz w:val="20"/>
          <w:szCs w:val="20"/>
          <w14:ligatures w14:val="none"/>
        </w:rPr>
        <w:t xml:space="preserve"> </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16F3E689" w14:textId="1B798EDB" w:rsidR="00E00E2B" w:rsidRPr="003F2990" w:rsidRDefault="00E00E2B" w:rsidP="00E00E2B">
      <w:pPr>
        <w:pStyle w:val="Heading2"/>
      </w:pPr>
      <w:r w:rsidRPr="003F2990">
        <w:t xml:space="preserve">Benchmark 1: </w:t>
      </w:r>
      <w:sdt>
        <w:sdtPr>
          <w:id w:val="-1253581834"/>
          <w:placeholder>
            <w:docPart w:val="9933492346324F149D6AB8F8E99C6DE3"/>
          </w:placeholder>
        </w:sdtPr>
        <w:sdtEndPr/>
        <w:sdtContent>
          <w:r w:rsidRPr="00E00E2B">
            <w:t>Effective Communication and Laboratory Safety</w:t>
          </w:r>
        </w:sdtContent>
      </w:sdt>
    </w:p>
    <w:p w14:paraId="25DFE07A" w14:textId="77777777" w:rsidR="00E00E2B" w:rsidRPr="003962B7" w:rsidRDefault="00E00E2B" w:rsidP="00E00E2B">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E00E2B" w:rsidRPr="00C41189" w14:paraId="4C24C085" w14:textId="77777777" w:rsidTr="00E00E2B">
        <w:trPr>
          <w:cnfStyle w:val="100000000000" w:firstRow="1" w:lastRow="0" w:firstColumn="0" w:lastColumn="0" w:oddVBand="0" w:evenVBand="0" w:oddHBand="0" w:evenHBand="0" w:firstRowFirstColumn="0" w:firstRowLastColumn="0" w:lastRowFirstColumn="0" w:lastRowLastColumn="0"/>
          <w:tblHeader/>
        </w:trPr>
        <w:tc>
          <w:tcPr>
            <w:tcW w:w="705" w:type="dxa"/>
          </w:tcPr>
          <w:p w14:paraId="18B35F78" w14:textId="77777777" w:rsidR="00E00E2B" w:rsidRPr="00C41189" w:rsidRDefault="00E00E2B" w:rsidP="00D76D05">
            <w:pPr>
              <w:pStyle w:val="TableHeader"/>
              <w:jc w:val="right"/>
              <w:rPr>
                <w:b/>
                <w:bCs/>
              </w:rPr>
            </w:pPr>
            <w:r w:rsidRPr="00C41189">
              <w:rPr>
                <w:b/>
                <w:bCs/>
              </w:rPr>
              <w:t>#</w:t>
            </w:r>
          </w:p>
        </w:tc>
        <w:tc>
          <w:tcPr>
            <w:tcW w:w="8200" w:type="dxa"/>
          </w:tcPr>
          <w:p w14:paraId="34624C72" w14:textId="77777777" w:rsidR="00E00E2B" w:rsidRPr="00C41189" w:rsidRDefault="00E00E2B" w:rsidP="00D76D05">
            <w:pPr>
              <w:pStyle w:val="TableHeader"/>
              <w:rPr>
                <w:b/>
                <w:bCs/>
              </w:rPr>
            </w:pPr>
            <w:r w:rsidRPr="00C41189">
              <w:rPr>
                <w:b/>
                <w:bCs/>
              </w:rPr>
              <w:t>DESCRIPTION</w:t>
            </w:r>
          </w:p>
        </w:tc>
        <w:tc>
          <w:tcPr>
            <w:tcW w:w="877" w:type="dxa"/>
          </w:tcPr>
          <w:p w14:paraId="3A1B80B0" w14:textId="77777777" w:rsidR="00E00E2B" w:rsidRPr="00C41189" w:rsidRDefault="00E00E2B" w:rsidP="00D76D05">
            <w:pPr>
              <w:pStyle w:val="TableHeader"/>
              <w:rPr>
                <w:b/>
                <w:bCs/>
              </w:rPr>
            </w:pPr>
            <w:r w:rsidRPr="00C41189">
              <w:rPr>
                <w:b/>
                <w:bCs/>
              </w:rPr>
              <w:t>RATING</w:t>
            </w:r>
          </w:p>
        </w:tc>
      </w:tr>
      <w:tr w:rsidR="00E00E2B" w:rsidRPr="009F713B" w14:paraId="29FAC286" w14:textId="77777777" w:rsidTr="00E00E2B">
        <w:trPr>
          <w:cnfStyle w:val="000000100000" w:firstRow="0" w:lastRow="0" w:firstColumn="0" w:lastColumn="0" w:oddVBand="0" w:evenVBand="0" w:oddHBand="1" w:evenHBand="0" w:firstRowFirstColumn="0" w:firstRowLastColumn="0" w:lastRowFirstColumn="0" w:lastRowLastColumn="0"/>
        </w:trPr>
        <w:tc>
          <w:tcPr>
            <w:tcW w:w="705" w:type="dxa"/>
          </w:tcPr>
          <w:p w14:paraId="38FA8D54" w14:textId="77777777" w:rsidR="00E00E2B" w:rsidRPr="00334670" w:rsidRDefault="00E00E2B" w:rsidP="00E00E2B">
            <w:pPr>
              <w:pStyle w:val="TableLeftcolumn"/>
            </w:pPr>
            <w:r w:rsidRPr="00334670">
              <w:t>1.1</w:t>
            </w:r>
          </w:p>
        </w:tc>
        <w:tc>
          <w:tcPr>
            <w:tcW w:w="8200" w:type="dxa"/>
            <w:tcBorders>
              <w:right w:val="nil"/>
            </w:tcBorders>
            <w:shd w:val="clear" w:color="auto" w:fill="auto"/>
            <w:vAlign w:val="center"/>
          </w:tcPr>
          <w:p w14:paraId="7F0C8F47" w14:textId="4C3470B6" w:rsidR="00E00E2B" w:rsidRPr="00E00E2B" w:rsidRDefault="00E00E2B" w:rsidP="00E00E2B">
            <w:pPr>
              <w:pStyle w:val="Tabletext"/>
              <w:rPr>
                <w:rFonts w:cstheme="minorHAnsi"/>
              </w:rPr>
            </w:pPr>
            <w:r w:rsidRPr="00E00E2B">
              <w:rPr>
                <w:rFonts w:cstheme="minorHAnsi"/>
              </w:rPr>
              <w:t>Demonstrates effective and essential vocabulary through written and oral communication skills for reports, presentations, procedures and conclusions.</w:t>
            </w:r>
          </w:p>
        </w:tc>
        <w:tc>
          <w:tcPr>
            <w:tcW w:w="877" w:type="dxa"/>
            <w:tcBorders>
              <w:bottom w:val="single" w:sz="8" w:space="0" w:color="auto"/>
            </w:tcBorders>
            <w:vAlign w:val="bottom"/>
          </w:tcPr>
          <w:p w14:paraId="1FE186BD" w14:textId="77777777" w:rsidR="00E00E2B" w:rsidRPr="00ED28EF" w:rsidRDefault="00E00E2B" w:rsidP="00E00E2B">
            <w:pPr>
              <w:pStyle w:val="Tabletext"/>
              <w:rPr>
                <w:rStyle w:val="Formentry12ptopunderline"/>
              </w:rPr>
            </w:pPr>
          </w:p>
        </w:tc>
      </w:tr>
      <w:tr w:rsidR="00E00E2B" w:rsidRPr="009F713B" w14:paraId="1AFCFB1F" w14:textId="77777777" w:rsidTr="00E00E2B">
        <w:tc>
          <w:tcPr>
            <w:tcW w:w="705" w:type="dxa"/>
          </w:tcPr>
          <w:p w14:paraId="14055B8F" w14:textId="77777777" w:rsidR="00E00E2B" w:rsidRPr="00334670" w:rsidRDefault="00E00E2B" w:rsidP="00E00E2B">
            <w:pPr>
              <w:pStyle w:val="TableLeftcolumn"/>
            </w:pPr>
            <w:r w:rsidRPr="00334670">
              <w:t>1.2</w:t>
            </w:r>
          </w:p>
        </w:tc>
        <w:tc>
          <w:tcPr>
            <w:tcW w:w="8200" w:type="dxa"/>
            <w:tcBorders>
              <w:right w:val="nil"/>
            </w:tcBorders>
            <w:shd w:val="clear" w:color="auto" w:fill="auto"/>
            <w:vAlign w:val="bottom"/>
          </w:tcPr>
          <w:p w14:paraId="2C963E5D" w14:textId="12D4C505" w:rsidR="00E00E2B" w:rsidRPr="00E00E2B" w:rsidRDefault="00E00E2B" w:rsidP="00E00E2B">
            <w:pPr>
              <w:pStyle w:val="Tabletext"/>
              <w:rPr>
                <w:rFonts w:cstheme="minorHAnsi"/>
              </w:rPr>
            </w:pPr>
            <w:r w:rsidRPr="00E00E2B">
              <w:rPr>
                <w:rFonts w:cstheme="minorHAnsi"/>
              </w:rPr>
              <w:t>Demonstrate ability to evaluate proper sources used in research.</w:t>
            </w:r>
          </w:p>
        </w:tc>
        <w:tc>
          <w:tcPr>
            <w:tcW w:w="877" w:type="dxa"/>
            <w:tcBorders>
              <w:top w:val="single" w:sz="8" w:space="0" w:color="auto"/>
              <w:bottom w:val="single" w:sz="8" w:space="0" w:color="auto"/>
            </w:tcBorders>
            <w:vAlign w:val="bottom"/>
          </w:tcPr>
          <w:p w14:paraId="1AE33F38" w14:textId="77777777" w:rsidR="00E00E2B" w:rsidRPr="00ED28EF" w:rsidRDefault="00E00E2B" w:rsidP="00E00E2B">
            <w:pPr>
              <w:pStyle w:val="Tabletext"/>
              <w:rPr>
                <w:rStyle w:val="Formentry12ptopunderline"/>
              </w:rPr>
            </w:pPr>
          </w:p>
        </w:tc>
      </w:tr>
      <w:tr w:rsidR="00E00E2B" w:rsidRPr="009F713B" w14:paraId="7F8DCF7C" w14:textId="77777777" w:rsidTr="00E00E2B">
        <w:trPr>
          <w:cnfStyle w:val="000000100000" w:firstRow="0" w:lastRow="0" w:firstColumn="0" w:lastColumn="0" w:oddVBand="0" w:evenVBand="0" w:oddHBand="1" w:evenHBand="0" w:firstRowFirstColumn="0" w:firstRowLastColumn="0" w:lastRowFirstColumn="0" w:lastRowLastColumn="0"/>
        </w:trPr>
        <w:tc>
          <w:tcPr>
            <w:tcW w:w="705" w:type="dxa"/>
          </w:tcPr>
          <w:p w14:paraId="763A9B71" w14:textId="77777777" w:rsidR="00E00E2B" w:rsidRPr="00334670" w:rsidRDefault="00E00E2B" w:rsidP="00E00E2B">
            <w:pPr>
              <w:pStyle w:val="TableLeftcolumn"/>
            </w:pPr>
            <w:r w:rsidRPr="00334670">
              <w:t>1.3</w:t>
            </w:r>
          </w:p>
        </w:tc>
        <w:tc>
          <w:tcPr>
            <w:tcW w:w="8200" w:type="dxa"/>
            <w:tcBorders>
              <w:right w:val="nil"/>
            </w:tcBorders>
            <w:shd w:val="clear" w:color="auto" w:fill="auto"/>
            <w:vAlign w:val="center"/>
          </w:tcPr>
          <w:p w14:paraId="416A2D52" w14:textId="07970E90" w:rsidR="00E00E2B" w:rsidRPr="00E00E2B" w:rsidRDefault="00E00E2B" w:rsidP="00E00E2B">
            <w:pPr>
              <w:pStyle w:val="Tabletext"/>
              <w:rPr>
                <w:rFonts w:cstheme="minorHAnsi"/>
              </w:rPr>
            </w:pPr>
            <w:r w:rsidRPr="00E00E2B">
              <w:rPr>
                <w:rFonts w:cstheme="minorHAnsi"/>
              </w:rPr>
              <w:t>Demonstrate knowledge and understanding of common laboratory hazards, symbols and signs.</w:t>
            </w:r>
          </w:p>
        </w:tc>
        <w:tc>
          <w:tcPr>
            <w:tcW w:w="877" w:type="dxa"/>
            <w:tcBorders>
              <w:top w:val="single" w:sz="8" w:space="0" w:color="auto"/>
              <w:bottom w:val="single" w:sz="8" w:space="0" w:color="auto"/>
            </w:tcBorders>
            <w:vAlign w:val="bottom"/>
          </w:tcPr>
          <w:p w14:paraId="21597297" w14:textId="77777777" w:rsidR="00E00E2B" w:rsidRPr="00ED28EF" w:rsidRDefault="00E00E2B" w:rsidP="00E00E2B">
            <w:pPr>
              <w:pStyle w:val="Tabletext"/>
              <w:rPr>
                <w:rStyle w:val="Formentry12ptopunderline"/>
              </w:rPr>
            </w:pPr>
          </w:p>
        </w:tc>
      </w:tr>
      <w:tr w:rsidR="00E00E2B" w:rsidRPr="009F713B" w14:paraId="13EAD66E" w14:textId="77777777" w:rsidTr="00E00E2B">
        <w:tc>
          <w:tcPr>
            <w:tcW w:w="705" w:type="dxa"/>
          </w:tcPr>
          <w:p w14:paraId="7E5DD6EF" w14:textId="77777777" w:rsidR="00E00E2B" w:rsidRPr="00334670" w:rsidRDefault="00E00E2B" w:rsidP="00E00E2B">
            <w:pPr>
              <w:pStyle w:val="TableLeftcolumn"/>
            </w:pPr>
            <w:r w:rsidRPr="00334670">
              <w:t>1.4</w:t>
            </w:r>
          </w:p>
        </w:tc>
        <w:tc>
          <w:tcPr>
            <w:tcW w:w="8200" w:type="dxa"/>
            <w:tcBorders>
              <w:right w:val="nil"/>
            </w:tcBorders>
            <w:shd w:val="clear" w:color="auto" w:fill="auto"/>
            <w:vAlign w:val="center"/>
          </w:tcPr>
          <w:p w14:paraId="710B77A5" w14:textId="49165133" w:rsidR="00E00E2B" w:rsidRPr="00E00E2B" w:rsidRDefault="00E00E2B" w:rsidP="00E00E2B">
            <w:pPr>
              <w:pStyle w:val="Tabletext"/>
              <w:rPr>
                <w:rFonts w:cstheme="minorHAnsi"/>
              </w:rPr>
            </w:pPr>
            <w:r w:rsidRPr="00E00E2B">
              <w:rPr>
                <w:rFonts w:cstheme="minorHAnsi"/>
              </w:rPr>
              <w:t>Demonstrates consistently the ability to maintain a safe, clean and organized work environment.</w:t>
            </w:r>
          </w:p>
        </w:tc>
        <w:tc>
          <w:tcPr>
            <w:tcW w:w="877" w:type="dxa"/>
            <w:tcBorders>
              <w:top w:val="single" w:sz="8" w:space="0" w:color="auto"/>
              <w:bottom w:val="single" w:sz="8" w:space="0" w:color="auto"/>
            </w:tcBorders>
            <w:vAlign w:val="bottom"/>
          </w:tcPr>
          <w:p w14:paraId="5FF9F9A3" w14:textId="77777777" w:rsidR="00E00E2B" w:rsidRPr="00ED28EF" w:rsidRDefault="00E00E2B" w:rsidP="00E00E2B">
            <w:pPr>
              <w:pStyle w:val="Tabletext"/>
              <w:rPr>
                <w:rStyle w:val="Formentry12ptopunderline"/>
              </w:rPr>
            </w:pPr>
          </w:p>
        </w:tc>
      </w:tr>
      <w:tr w:rsidR="00E00E2B" w:rsidRPr="009F713B" w14:paraId="4A899A03" w14:textId="77777777" w:rsidTr="00E00E2B">
        <w:trPr>
          <w:cnfStyle w:val="000000100000" w:firstRow="0" w:lastRow="0" w:firstColumn="0" w:lastColumn="0" w:oddVBand="0" w:evenVBand="0" w:oddHBand="1" w:evenHBand="0" w:firstRowFirstColumn="0" w:firstRowLastColumn="0" w:lastRowFirstColumn="0" w:lastRowLastColumn="0"/>
        </w:trPr>
        <w:tc>
          <w:tcPr>
            <w:tcW w:w="705" w:type="dxa"/>
          </w:tcPr>
          <w:p w14:paraId="3331093C" w14:textId="77777777" w:rsidR="00E00E2B" w:rsidRPr="00334670" w:rsidRDefault="00E00E2B" w:rsidP="00E00E2B">
            <w:pPr>
              <w:pStyle w:val="TableLeftcolumn"/>
            </w:pPr>
            <w:r w:rsidRPr="00334670">
              <w:t>1.5</w:t>
            </w:r>
          </w:p>
        </w:tc>
        <w:tc>
          <w:tcPr>
            <w:tcW w:w="8200" w:type="dxa"/>
            <w:tcBorders>
              <w:right w:val="nil"/>
            </w:tcBorders>
            <w:shd w:val="clear" w:color="auto" w:fill="auto"/>
            <w:vAlign w:val="center"/>
          </w:tcPr>
          <w:p w14:paraId="7B3C2360" w14:textId="7835F5C7" w:rsidR="00E00E2B" w:rsidRPr="00E00E2B" w:rsidRDefault="00E00E2B" w:rsidP="00E00E2B">
            <w:pPr>
              <w:pStyle w:val="Tabletext"/>
              <w:rPr>
                <w:rFonts w:cstheme="minorHAnsi"/>
              </w:rPr>
            </w:pPr>
            <w:r w:rsidRPr="00E00E2B">
              <w:rPr>
                <w:rFonts w:cstheme="minorHAnsi"/>
              </w:rPr>
              <w:t>Effectively and consistently uses appropriate Personal Protective Equipment (PPE).</w:t>
            </w:r>
          </w:p>
        </w:tc>
        <w:tc>
          <w:tcPr>
            <w:tcW w:w="877" w:type="dxa"/>
            <w:tcBorders>
              <w:top w:val="single" w:sz="8" w:space="0" w:color="auto"/>
              <w:bottom w:val="single" w:sz="8" w:space="0" w:color="auto"/>
            </w:tcBorders>
            <w:vAlign w:val="bottom"/>
          </w:tcPr>
          <w:p w14:paraId="4D261F3F" w14:textId="77777777" w:rsidR="00E00E2B" w:rsidRPr="00ED28EF" w:rsidRDefault="00E00E2B" w:rsidP="00E00E2B">
            <w:pPr>
              <w:pStyle w:val="Tabletext"/>
              <w:rPr>
                <w:rStyle w:val="Formentry12ptopunderline"/>
              </w:rPr>
            </w:pPr>
          </w:p>
        </w:tc>
      </w:tr>
      <w:tr w:rsidR="00E00E2B" w:rsidRPr="009F713B" w14:paraId="30AA3832" w14:textId="77777777" w:rsidTr="00E00E2B">
        <w:tc>
          <w:tcPr>
            <w:tcW w:w="705" w:type="dxa"/>
          </w:tcPr>
          <w:p w14:paraId="659ADE51" w14:textId="6092797D" w:rsidR="00E00E2B" w:rsidRPr="00334670" w:rsidRDefault="00E00E2B" w:rsidP="00E00E2B">
            <w:pPr>
              <w:pStyle w:val="TableLeftcolumn"/>
            </w:pPr>
            <w:r>
              <w:t>1.6</w:t>
            </w:r>
          </w:p>
        </w:tc>
        <w:tc>
          <w:tcPr>
            <w:tcW w:w="8200" w:type="dxa"/>
            <w:tcBorders>
              <w:right w:val="nil"/>
            </w:tcBorders>
            <w:shd w:val="clear" w:color="auto" w:fill="auto"/>
            <w:vAlign w:val="center"/>
          </w:tcPr>
          <w:p w14:paraId="014FB314" w14:textId="4922D4D8" w:rsidR="00E00E2B" w:rsidRPr="00E00E2B" w:rsidRDefault="00E00E2B" w:rsidP="00E00E2B">
            <w:pPr>
              <w:pStyle w:val="Tabletext"/>
              <w:rPr>
                <w:rFonts w:cstheme="minorHAnsi"/>
              </w:rPr>
            </w:pPr>
            <w:r w:rsidRPr="00E00E2B">
              <w:rPr>
                <w:rFonts w:cstheme="minorHAnsi"/>
              </w:rPr>
              <w:t>Recognize OSHA, EPA and local regulations practiced in the Science Lab and workplace.</w:t>
            </w:r>
          </w:p>
        </w:tc>
        <w:tc>
          <w:tcPr>
            <w:tcW w:w="877" w:type="dxa"/>
            <w:tcBorders>
              <w:top w:val="single" w:sz="8" w:space="0" w:color="auto"/>
              <w:bottom w:val="single" w:sz="8" w:space="0" w:color="auto"/>
            </w:tcBorders>
            <w:vAlign w:val="bottom"/>
          </w:tcPr>
          <w:p w14:paraId="6995BE16" w14:textId="77777777" w:rsidR="00E00E2B" w:rsidRPr="00ED28EF" w:rsidRDefault="00E00E2B" w:rsidP="00E00E2B">
            <w:pPr>
              <w:pStyle w:val="Tabletext"/>
              <w:rPr>
                <w:rStyle w:val="Formentry12ptopunderline"/>
              </w:rPr>
            </w:pPr>
          </w:p>
        </w:tc>
      </w:tr>
    </w:tbl>
    <w:p w14:paraId="1BE65509" w14:textId="556AB193" w:rsidR="00E00E2B" w:rsidRDefault="00E00E2B" w:rsidP="00E00E2B">
      <w:pPr>
        <w:pStyle w:val="Heading2"/>
      </w:pPr>
      <w:r>
        <w:t xml:space="preserve">Benchmark </w:t>
      </w:r>
      <w:r w:rsidRPr="00E8027C">
        <w:t>2</w:t>
      </w:r>
      <w:r>
        <w:t xml:space="preserve">: </w:t>
      </w:r>
      <w:sdt>
        <w:sdtPr>
          <w:id w:val="-422336772"/>
          <w:placeholder>
            <w:docPart w:val="6C0825B1E61F42F5BA49A9578A281456"/>
          </w:placeholder>
        </w:sdtPr>
        <w:sdtEndPr/>
        <w:sdtContent>
          <w:r w:rsidRPr="00E00E2B">
            <w:t>Identification and manufacture of a biomedical product</w:t>
          </w:r>
        </w:sdtContent>
      </w:sdt>
    </w:p>
    <w:p w14:paraId="6E58FBFB" w14:textId="77777777" w:rsidR="00E00E2B" w:rsidRPr="003962B7" w:rsidRDefault="00E00E2B" w:rsidP="00E00E2B">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00E2B" w:rsidRPr="00C41189" w14:paraId="695618BD" w14:textId="77777777" w:rsidTr="00D76D05">
        <w:trPr>
          <w:cnfStyle w:val="100000000000" w:firstRow="1" w:lastRow="0" w:firstColumn="0" w:lastColumn="0" w:oddVBand="0" w:evenVBand="0" w:oddHBand="0" w:evenHBand="0" w:firstRowFirstColumn="0" w:firstRowLastColumn="0" w:lastRowFirstColumn="0" w:lastRowLastColumn="0"/>
          <w:tblHeader/>
        </w:trPr>
        <w:tc>
          <w:tcPr>
            <w:tcW w:w="705" w:type="dxa"/>
          </w:tcPr>
          <w:p w14:paraId="66C7B17C" w14:textId="77777777" w:rsidR="00E00E2B" w:rsidRPr="00C41189" w:rsidRDefault="00E00E2B" w:rsidP="00D76D05">
            <w:pPr>
              <w:pStyle w:val="TableHeader"/>
              <w:jc w:val="right"/>
              <w:rPr>
                <w:b/>
                <w:bCs/>
              </w:rPr>
            </w:pPr>
            <w:r w:rsidRPr="00C41189">
              <w:rPr>
                <w:b/>
                <w:bCs/>
              </w:rPr>
              <w:t>#</w:t>
            </w:r>
          </w:p>
        </w:tc>
        <w:tc>
          <w:tcPr>
            <w:tcW w:w="8200" w:type="dxa"/>
          </w:tcPr>
          <w:p w14:paraId="15F0D211" w14:textId="77777777" w:rsidR="00E00E2B" w:rsidRPr="00C41189" w:rsidRDefault="00E00E2B" w:rsidP="00D76D05">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52B79EDB" w14:textId="77777777" w:rsidR="00E00E2B" w:rsidRPr="00C41189" w:rsidRDefault="00E00E2B" w:rsidP="00D76D05">
            <w:pPr>
              <w:pStyle w:val="TableHeader"/>
              <w:rPr>
                <w:b/>
                <w:bCs/>
              </w:rPr>
            </w:pPr>
            <w:r w:rsidRPr="00C41189">
              <w:rPr>
                <w:b/>
                <w:bCs/>
              </w:rPr>
              <w:t>RATING</w:t>
            </w:r>
          </w:p>
        </w:tc>
      </w:tr>
      <w:tr w:rsidR="00E00E2B" w:rsidRPr="009F713B" w14:paraId="39EAFF22" w14:textId="77777777" w:rsidTr="00A45AE2">
        <w:trPr>
          <w:cnfStyle w:val="000000100000" w:firstRow="0" w:lastRow="0" w:firstColumn="0" w:lastColumn="0" w:oddVBand="0" w:evenVBand="0" w:oddHBand="1" w:evenHBand="0" w:firstRowFirstColumn="0" w:firstRowLastColumn="0" w:lastRowFirstColumn="0" w:lastRowLastColumn="0"/>
        </w:trPr>
        <w:tc>
          <w:tcPr>
            <w:tcW w:w="705" w:type="dxa"/>
          </w:tcPr>
          <w:p w14:paraId="26FFFB0E" w14:textId="77777777" w:rsidR="00E00E2B" w:rsidRPr="00334670" w:rsidRDefault="00E00E2B" w:rsidP="00E00E2B">
            <w:pPr>
              <w:pStyle w:val="TableLeftcolumn"/>
            </w:pPr>
            <w:r w:rsidRPr="000E4E56">
              <w:t>2.1</w:t>
            </w:r>
          </w:p>
        </w:tc>
        <w:tc>
          <w:tcPr>
            <w:tcW w:w="8200" w:type="dxa"/>
            <w:tcBorders>
              <w:top w:val="nil"/>
              <w:left w:val="nil"/>
              <w:bottom w:val="nil"/>
              <w:right w:val="nil"/>
            </w:tcBorders>
            <w:shd w:val="clear" w:color="auto" w:fill="auto"/>
            <w:vAlign w:val="center"/>
          </w:tcPr>
          <w:p w14:paraId="454F0D3F" w14:textId="6D310ACA" w:rsidR="00E00E2B" w:rsidRPr="00E00E2B" w:rsidRDefault="00E00E2B" w:rsidP="00E00E2B">
            <w:pPr>
              <w:pStyle w:val="Tabletext"/>
              <w:rPr>
                <w:rFonts w:cstheme="minorHAnsi"/>
              </w:rPr>
            </w:pPr>
            <w:r w:rsidRPr="00E00E2B">
              <w:rPr>
                <w:rFonts w:cstheme="minorHAnsi"/>
              </w:rPr>
              <w:t>Identify major sectors in biotechnology and the products manufactured.</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04BBF678" w14:textId="77777777" w:rsidR="00E00E2B" w:rsidRPr="00ED28EF" w:rsidRDefault="00E00E2B" w:rsidP="00E00E2B">
            <w:pPr>
              <w:pStyle w:val="Tabletext"/>
              <w:rPr>
                <w:rStyle w:val="Formentry12ptopunderline"/>
              </w:rPr>
            </w:pPr>
          </w:p>
        </w:tc>
      </w:tr>
      <w:tr w:rsidR="00E00E2B" w:rsidRPr="009F713B" w14:paraId="05DFBDC4" w14:textId="77777777" w:rsidTr="00A45AE2">
        <w:tc>
          <w:tcPr>
            <w:tcW w:w="705" w:type="dxa"/>
          </w:tcPr>
          <w:p w14:paraId="074A9545" w14:textId="77777777" w:rsidR="00E00E2B" w:rsidRPr="00334670" w:rsidRDefault="00E00E2B" w:rsidP="00E00E2B">
            <w:pPr>
              <w:pStyle w:val="TableLeftcolumn"/>
            </w:pPr>
            <w:r>
              <w:t>2.2</w:t>
            </w:r>
          </w:p>
        </w:tc>
        <w:tc>
          <w:tcPr>
            <w:tcW w:w="8200" w:type="dxa"/>
            <w:tcBorders>
              <w:top w:val="nil"/>
              <w:left w:val="nil"/>
              <w:bottom w:val="nil"/>
              <w:right w:val="nil"/>
            </w:tcBorders>
            <w:shd w:val="clear" w:color="auto" w:fill="auto"/>
            <w:vAlign w:val="center"/>
          </w:tcPr>
          <w:p w14:paraId="534D2A58" w14:textId="0D77D861" w:rsidR="00E00E2B" w:rsidRPr="00E00E2B" w:rsidRDefault="00E00E2B" w:rsidP="00E00E2B">
            <w:pPr>
              <w:pStyle w:val="Tabletext"/>
              <w:rPr>
                <w:rFonts w:cstheme="minorHAnsi"/>
              </w:rPr>
            </w:pPr>
            <w:r w:rsidRPr="00E00E2B">
              <w:rPr>
                <w:rFonts w:cstheme="minorHAnsi"/>
              </w:rPr>
              <w:t>Identify and explain the steps involved in bringing a biotechnology product to market from development to market.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25E473D" w14:textId="77777777" w:rsidR="00E00E2B" w:rsidRPr="00ED28EF" w:rsidRDefault="00E00E2B" w:rsidP="00E00E2B">
            <w:pPr>
              <w:pStyle w:val="Tabletext"/>
              <w:rPr>
                <w:rStyle w:val="Formentry12ptopunderline"/>
              </w:rPr>
            </w:pPr>
          </w:p>
        </w:tc>
      </w:tr>
      <w:tr w:rsidR="00E00E2B" w:rsidRPr="009F713B" w14:paraId="33AB1638" w14:textId="77777777" w:rsidTr="00A45AE2">
        <w:trPr>
          <w:cnfStyle w:val="000000100000" w:firstRow="0" w:lastRow="0" w:firstColumn="0" w:lastColumn="0" w:oddVBand="0" w:evenVBand="0" w:oddHBand="1" w:evenHBand="0" w:firstRowFirstColumn="0" w:firstRowLastColumn="0" w:lastRowFirstColumn="0" w:lastRowLastColumn="0"/>
        </w:trPr>
        <w:tc>
          <w:tcPr>
            <w:tcW w:w="705" w:type="dxa"/>
          </w:tcPr>
          <w:p w14:paraId="737FAA11" w14:textId="77777777" w:rsidR="00E00E2B" w:rsidRPr="00334670" w:rsidRDefault="00E00E2B" w:rsidP="00E00E2B">
            <w:pPr>
              <w:pStyle w:val="TableLeftcolumn"/>
            </w:pPr>
            <w:r>
              <w:t>2.3</w:t>
            </w:r>
          </w:p>
        </w:tc>
        <w:tc>
          <w:tcPr>
            <w:tcW w:w="8200" w:type="dxa"/>
            <w:tcBorders>
              <w:top w:val="nil"/>
              <w:left w:val="nil"/>
              <w:bottom w:val="nil"/>
              <w:right w:val="nil"/>
            </w:tcBorders>
            <w:shd w:val="clear" w:color="auto" w:fill="auto"/>
            <w:vAlign w:val="center"/>
          </w:tcPr>
          <w:p w14:paraId="03AC5247" w14:textId="49B4B16B" w:rsidR="00E00E2B" w:rsidRPr="00E00E2B" w:rsidRDefault="00E00E2B" w:rsidP="00E00E2B">
            <w:pPr>
              <w:pStyle w:val="Tabletext"/>
              <w:rPr>
                <w:rFonts w:cstheme="minorHAnsi"/>
              </w:rPr>
            </w:pPr>
            <w:r w:rsidRPr="00E00E2B">
              <w:rPr>
                <w:rFonts w:cstheme="minorHAnsi"/>
              </w:rPr>
              <w:t>Identify and explain the roles of the FDA, EPA and USDA in Biotechnology product development.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4DD2A44" w14:textId="77777777" w:rsidR="00E00E2B" w:rsidRPr="00ED28EF" w:rsidRDefault="00E00E2B" w:rsidP="00E00E2B">
            <w:pPr>
              <w:pStyle w:val="Tabletext"/>
              <w:rPr>
                <w:rStyle w:val="Formentry12ptopunderline"/>
              </w:rPr>
            </w:pPr>
          </w:p>
        </w:tc>
      </w:tr>
      <w:tr w:rsidR="00E00E2B" w:rsidRPr="009F713B" w14:paraId="5457CAA8" w14:textId="77777777" w:rsidTr="00A45AE2">
        <w:tc>
          <w:tcPr>
            <w:tcW w:w="705" w:type="dxa"/>
          </w:tcPr>
          <w:p w14:paraId="45803FEE" w14:textId="77777777" w:rsidR="00E00E2B" w:rsidRPr="00334670" w:rsidRDefault="00E00E2B" w:rsidP="00E00E2B">
            <w:pPr>
              <w:pStyle w:val="TableLeftcolumn"/>
            </w:pPr>
            <w:r>
              <w:lastRenderedPageBreak/>
              <w:t>2.4</w:t>
            </w:r>
          </w:p>
        </w:tc>
        <w:tc>
          <w:tcPr>
            <w:tcW w:w="8200" w:type="dxa"/>
            <w:tcBorders>
              <w:top w:val="nil"/>
              <w:left w:val="nil"/>
              <w:bottom w:val="nil"/>
              <w:right w:val="nil"/>
            </w:tcBorders>
            <w:shd w:val="clear" w:color="auto" w:fill="auto"/>
            <w:vAlign w:val="center"/>
          </w:tcPr>
          <w:p w14:paraId="64216247" w14:textId="340727D8" w:rsidR="00E00E2B" w:rsidRPr="00E00E2B" w:rsidRDefault="00E00E2B" w:rsidP="00E00E2B">
            <w:pPr>
              <w:pStyle w:val="Tabletext"/>
              <w:rPr>
                <w:rFonts w:cstheme="minorHAnsi"/>
              </w:rPr>
            </w:pPr>
            <w:r w:rsidRPr="00E00E2B">
              <w:rPr>
                <w:rFonts w:cstheme="minorHAnsi"/>
              </w:rPr>
              <w:t>Describe the roles of QA, QC of a biotechnology company in the manufacture of a biotechnology product.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FC42F4F" w14:textId="77777777" w:rsidR="00E00E2B" w:rsidRPr="00ED28EF" w:rsidRDefault="00E00E2B" w:rsidP="00E00E2B">
            <w:pPr>
              <w:pStyle w:val="Tabletext"/>
              <w:rPr>
                <w:rStyle w:val="Formentry12ptopunderline"/>
              </w:rPr>
            </w:pPr>
          </w:p>
        </w:tc>
      </w:tr>
      <w:tr w:rsidR="00E00E2B" w:rsidRPr="009F713B" w14:paraId="6E3004D2" w14:textId="77777777" w:rsidTr="00A45AE2">
        <w:trPr>
          <w:cnfStyle w:val="000000100000" w:firstRow="0" w:lastRow="0" w:firstColumn="0" w:lastColumn="0" w:oddVBand="0" w:evenVBand="0" w:oddHBand="1" w:evenHBand="0" w:firstRowFirstColumn="0" w:firstRowLastColumn="0" w:lastRowFirstColumn="0" w:lastRowLastColumn="0"/>
        </w:trPr>
        <w:tc>
          <w:tcPr>
            <w:tcW w:w="705" w:type="dxa"/>
          </w:tcPr>
          <w:p w14:paraId="47066AAB" w14:textId="77777777" w:rsidR="00E00E2B" w:rsidRPr="00334670" w:rsidRDefault="00E00E2B" w:rsidP="00E00E2B">
            <w:pPr>
              <w:pStyle w:val="TableLeftcolumn"/>
            </w:pPr>
            <w:r>
              <w:t>2.5</w:t>
            </w:r>
          </w:p>
        </w:tc>
        <w:tc>
          <w:tcPr>
            <w:tcW w:w="8200" w:type="dxa"/>
            <w:tcBorders>
              <w:top w:val="nil"/>
              <w:left w:val="nil"/>
              <w:bottom w:val="nil"/>
              <w:right w:val="nil"/>
            </w:tcBorders>
            <w:shd w:val="clear" w:color="auto" w:fill="auto"/>
            <w:vAlign w:val="center"/>
          </w:tcPr>
          <w:p w14:paraId="5C370194" w14:textId="1190585F" w:rsidR="00E00E2B" w:rsidRPr="00E00E2B" w:rsidRDefault="00E00E2B" w:rsidP="00E00E2B">
            <w:pPr>
              <w:pStyle w:val="Tabletext"/>
              <w:rPr>
                <w:rFonts w:cstheme="minorHAnsi"/>
              </w:rPr>
            </w:pPr>
            <w:r w:rsidRPr="00E00E2B">
              <w:rPr>
                <w:rFonts w:cstheme="minorHAnsi"/>
              </w:rPr>
              <w:t>Analyze policies and procedures for Good Manufacturing Practices (GMP), Standard Operating Procedures (SOP), and International Organization for Standardization (ISO).</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45447457" w14:textId="77777777" w:rsidR="00E00E2B" w:rsidRPr="00ED28EF" w:rsidRDefault="00E00E2B" w:rsidP="00E00E2B">
            <w:pPr>
              <w:pStyle w:val="Tabletext"/>
              <w:rPr>
                <w:rStyle w:val="Formentry12ptopunderline"/>
              </w:rPr>
            </w:pPr>
          </w:p>
        </w:tc>
      </w:tr>
      <w:tr w:rsidR="00E00E2B" w:rsidRPr="009F713B" w14:paraId="6F403CCD" w14:textId="77777777" w:rsidTr="00A45AE2">
        <w:tc>
          <w:tcPr>
            <w:tcW w:w="705" w:type="dxa"/>
          </w:tcPr>
          <w:p w14:paraId="692948E4" w14:textId="6C9A22FE" w:rsidR="00E00E2B" w:rsidRDefault="00E00E2B" w:rsidP="00E00E2B">
            <w:pPr>
              <w:pStyle w:val="TableLeftcolumn"/>
            </w:pPr>
            <w:r>
              <w:t>2.6</w:t>
            </w:r>
          </w:p>
        </w:tc>
        <w:tc>
          <w:tcPr>
            <w:tcW w:w="8200" w:type="dxa"/>
            <w:tcBorders>
              <w:top w:val="nil"/>
              <w:left w:val="nil"/>
              <w:bottom w:val="nil"/>
              <w:right w:val="nil"/>
            </w:tcBorders>
            <w:shd w:val="clear" w:color="auto" w:fill="auto"/>
            <w:vAlign w:val="center"/>
          </w:tcPr>
          <w:p w14:paraId="6FDE4BFD" w14:textId="699AF240" w:rsidR="00E00E2B" w:rsidRPr="00E00E2B" w:rsidRDefault="00E00E2B" w:rsidP="00E00E2B">
            <w:pPr>
              <w:pStyle w:val="Tabletext"/>
              <w:rPr>
                <w:rFonts w:cstheme="minorHAnsi"/>
              </w:rPr>
            </w:pPr>
            <w:r w:rsidRPr="00E00E2B">
              <w:rPr>
                <w:rFonts w:cstheme="minorHAnsi"/>
              </w:rPr>
              <w:t>Investigate the relationship between financial markets and scientific research.</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3E160EBD" w14:textId="77777777" w:rsidR="00E00E2B" w:rsidRPr="00ED28EF" w:rsidRDefault="00E00E2B" w:rsidP="00E00E2B">
            <w:pPr>
              <w:pStyle w:val="Tabletext"/>
              <w:rPr>
                <w:rStyle w:val="Formentry12ptopunderline"/>
              </w:rPr>
            </w:pPr>
          </w:p>
        </w:tc>
      </w:tr>
      <w:tr w:rsidR="00E00E2B" w:rsidRPr="009F713B" w14:paraId="76175FD7" w14:textId="77777777" w:rsidTr="00A45AE2">
        <w:trPr>
          <w:cnfStyle w:val="000000100000" w:firstRow="0" w:lastRow="0" w:firstColumn="0" w:lastColumn="0" w:oddVBand="0" w:evenVBand="0" w:oddHBand="1" w:evenHBand="0" w:firstRowFirstColumn="0" w:firstRowLastColumn="0" w:lastRowFirstColumn="0" w:lastRowLastColumn="0"/>
        </w:trPr>
        <w:tc>
          <w:tcPr>
            <w:tcW w:w="705" w:type="dxa"/>
          </w:tcPr>
          <w:p w14:paraId="4358FCF0" w14:textId="19388555" w:rsidR="00E00E2B" w:rsidRDefault="00E00E2B" w:rsidP="00E00E2B">
            <w:pPr>
              <w:pStyle w:val="TableLeftcolumn"/>
            </w:pPr>
            <w:r>
              <w:t>2.7</w:t>
            </w:r>
          </w:p>
        </w:tc>
        <w:tc>
          <w:tcPr>
            <w:tcW w:w="8200" w:type="dxa"/>
            <w:tcBorders>
              <w:top w:val="nil"/>
              <w:left w:val="nil"/>
              <w:bottom w:val="nil"/>
              <w:right w:val="nil"/>
            </w:tcBorders>
            <w:shd w:val="clear" w:color="auto" w:fill="auto"/>
            <w:vAlign w:val="bottom"/>
          </w:tcPr>
          <w:p w14:paraId="47EC5486" w14:textId="784C74DC" w:rsidR="00E00E2B" w:rsidRPr="00E00E2B" w:rsidRDefault="00E00E2B" w:rsidP="00E00E2B">
            <w:pPr>
              <w:pStyle w:val="Tabletext"/>
              <w:rPr>
                <w:rFonts w:cstheme="minorHAnsi"/>
              </w:rPr>
            </w:pPr>
            <w:r w:rsidRPr="00E00E2B">
              <w:rPr>
                <w:rFonts w:cstheme="minorHAnsi"/>
              </w:rPr>
              <w:t>Explain the concepts of product liability, product reliability, product reusability and product failure.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507365DB" w14:textId="77777777" w:rsidR="00E00E2B" w:rsidRPr="00ED28EF" w:rsidRDefault="00E00E2B" w:rsidP="00E00E2B">
            <w:pPr>
              <w:pStyle w:val="Tabletext"/>
              <w:rPr>
                <w:rStyle w:val="Formentry12ptopunderline"/>
              </w:rPr>
            </w:pPr>
          </w:p>
        </w:tc>
      </w:tr>
    </w:tbl>
    <w:p w14:paraId="4335D69D" w14:textId="6535AF3C" w:rsidR="00E00E2B" w:rsidRPr="00047F95" w:rsidRDefault="00E00E2B" w:rsidP="00E00E2B">
      <w:pPr>
        <w:pStyle w:val="Heading2"/>
      </w:pPr>
      <w:r w:rsidRPr="006222D6">
        <w:t>Benchmark</w:t>
      </w:r>
      <w:r>
        <w:t xml:space="preserve"> </w:t>
      </w:r>
      <w:r w:rsidRPr="00E8027C">
        <w:t>3</w:t>
      </w:r>
      <w:r>
        <w:t xml:space="preserve">: </w:t>
      </w:r>
      <w:sdt>
        <w:sdtPr>
          <w:id w:val="594296775"/>
          <w:placeholder>
            <w:docPart w:val="1AD6B151E6E44254AE3B2C23DF1731F4"/>
          </w:placeholder>
        </w:sdtPr>
        <w:sdtEndPr/>
        <w:sdtContent>
          <w:r w:rsidRPr="00E00E2B">
            <w:t>Biotechnology Lab Skills</w:t>
          </w:r>
        </w:sdtContent>
      </w:sdt>
    </w:p>
    <w:p w14:paraId="0377154A" w14:textId="77777777" w:rsidR="00E00E2B" w:rsidRDefault="00E00E2B" w:rsidP="00E00E2B">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E00E2B" w:rsidRPr="00A934AD" w14:paraId="5D94F457" w14:textId="77777777" w:rsidTr="00D76D05">
        <w:trPr>
          <w:cnfStyle w:val="100000000000" w:firstRow="1" w:lastRow="0" w:firstColumn="0" w:lastColumn="0" w:oddVBand="0" w:evenVBand="0" w:oddHBand="0" w:evenHBand="0" w:firstRowFirstColumn="0" w:firstRowLastColumn="0" w:lastRowFirstColumn="0" w:lastRowLastColumn="0"/>
          <w:tblHeader/>
        </w:trPr>
        <w:tc>
          <w:tcPr>
            <w:tcW w:w="720" w:type="dxa"/>
          </w:tcPr>
          <w:p w14:paraId="0A78599B" w14:textId="77777777" w:rsidR="00E00E2B" w:rsidRPr="00A934AD" w:rsidRDefault="00E00E2B" w:rsidP="00D76D05">
            <w:pPr>
              <w:pStyle w:val="TableHeader"/>
              <w:jc w:val="right"/>
              <w:rPr>
                <w:b/>
                <w:bCs/>
              </w:rPr>
            </w:pPr>
            <w:r w:rsidRPr="00A934AD">
              <w:rPr>
                <w:b/>
                <w:bCs/>
              </w:rPr>
              <w:t>#</w:t>
            </w:r>
          </w:p>
        </w:tc>
        <w:tc>
          <w:tcPr>
            <w:tcW w:w="8194" w:type="dxa"/>
          </w:tcPr>
          <w:p w14:paraId="461238BE" w14:textId="77777777" w:rsidR="00E00E2B" w:rsidRPr="00A934AD" w:rsidRDefault="00E00E2B" w:rsidP="00D76D05">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4417BC05" w14:textId="77777777" w:rsidR="00E00E2B" w:rsidRPr="00A934AD" w:rsidRDefault="00E00E2B" w:rsidP="00D76D05">
            <w:pPr>
              <w:pStyle w:val="TableHeader"/>
              <w:rPr>
                <w:b/>
                <w:bCs/>
              </w:rPr>
            </w:pPr>
            <w:r w:rsidRPr="00A934AD">
              <w:rPr>
                <w:b/>
                <w:bCs/>
              </w:rPr>
              <w:t>RATING</w:t>
            </w:r>
          </w:p>
        </w:tc>
      </w:tr>
      <w:tr w:rsidR="00E00E2B" w:rsidRPr="009F713B" w14:paraId="4B6F492D" w14:textId="77777777" w:rsidTr="00F9497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366E965B" w14:textId="77777777" w:rsidR="00E00E2B" w:rsidRPr="00A04D82" w:rsidRDefault="00E00E2B" w:rsidP="00E00E2B">
            <w:pPr>
              <w:pStyle w:val="TableLeftcolumn"/>
            </w:pPr>
            <w:r w:rsidRPr="00A04D82">
              <w:t>3.1</w:t>
            </w:r>
          </w:p>
        </w:tc>
        <w:tc>
          <w:tcPr>
            <w:tcW w:w="8194" w:type="dxa"/>
            <w:tcBorders>
              <w:top w:val="nil"/>
              <w:left w:val="nil"/>
              <w:bottom w:val="nil"/>
              <w:right w:val="nil"/>
            </w:tcBorders>
            <w:shd w:val="clear" w:color="auto" w:fill="auto"/>
            <w:vAlign w:val="center"/>
          </w:tcPr>
          <w:p w14:paraId="4B8AF85A" w14:textId="1DF3D525" w:rsidR="00E00E2B" w:rsidRPr="00E00E2B" w:rsidRDefault="00E00E2B" w:rsidP="00E00E2B">
            <w:pPr>
              <w:pStyle w:val="NoSpacing"/>
              <w:rPr>
                <w:rFonts w:cstheme="minorHAnsi"/>
              </w:rPr>
            </w:pPr>
            <w:r w:rsidRPr="00E00E2B">
              <w:rPr>
                <w:rFonts w:cstheme="minorHAnsi"/>
              </w:rPr>
              <w:t>Demonstrate Aseptic Technique.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2D665FA0" w14:textId="77777777" w:rsidR="00E00E2B" w:rsidRPr="00ED28EF" w:rsidRDefault="00E00E2B" w:rsidP="00E00E2B">
            <w:pPr>
              <w:pStyle w:val="Tabletext"/>
              <w:rPr>
                <w:rStyle w:val="Formentry12ptopunderline"/>
              </w:rPr>
            </w:pPr>
          </w:p>
        </w:tc>
      </w:tr>
      <w:tr w:rsidR="00E00E2B" w:rsidRPr="009F713B" w14:paraId="40FCE375" w14:textId="77777777" w:rsidTr="00F94974">
        <w:trPr>
          <w:trHeight w:val="20"/>
        </w:trPr>
        <w:tc>
          <w:tcPr>
            <w:tcW w:w="720" w:type="dxa"/>
          </w:tcPr>
          <w:p w14:paraId="07572B34" w14:textId="77777777" w:rsidR="00E00E2B" w:rsidRPr="00A04D82" w:rsidRDefault="00E00E2B" w:rsidP="00E00E2B">
            <w:pPr>
              <w:pStyle w:val="TableLeftcolumn"/>
            </w:pPr>
            <w:r w:rsidRPr="00A04D82">
              <w:t>3.2</w:t>
            </w:r>
          </w:p>
        </w:tc>
        <w:tc>
          <w:tcPr>
            <w:tcW w:w="8194" w:type="dxa"/>
            <w:tcBorders>
              <w:top w:val="nil"/>
              <w:left w:val="nil"/>
              <w:bottom w:val="nil"/>
              <w:right w:val="nil"/>
            </w:tcBorders>
            <w:shd w:val="clear" w:color="auto" w:fill="auto"/>
            <w:vAlign w:val="center"/>
          </w:tcPr>
          <w:p w14:paraId="362113ED" w14:textId="2E44C0D0" w:rsidR="00E00E2B" w:rsidRPr="00E00E2B" w:rsidRDefault="00E00E2B" w:rsidP="00E00E2B">
            <w:pPr>
              <w:pStyle w:val="NoSpacing"/>
              <w:rPr>
                <w:rFonts w:cstheme="minorHAnsi"/>
              </w:rPr>
            </w:pPr>
            <w:r w:rsidRPr="00E00E2B">
              <w:rPr>
                <w:rFonts w:cstheme="minorHAnsi"/>
              </w:rPr>
              <w:t>Demonstrate and use of appropriate tool for measurement of solid and liquid reagents.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E06411E" w14:textId="77777777" w:rsidR="00E00E2B" w:rsidRPr="00ED28EF" w:rsidRDefault="00E00E2B" w:rsidP="00E00E2B">
            <w:pPr>
              <w:pStyle w:val="Tabletext"/>
              <w:rPr>
                <w:rStyle w:val="Formentry12ptopunderline"/>
              </w:rPr>
            </w:pPr>
          </w:p>
        </w:tc>
      </w:tr>
      <w:tr w:rsidR="00E00E2B" w:rsidRPr="009F713B" w14:paraId="728AB2F6" w14:textId="77777777" w:rsidTr="00F9497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40AEC4E3" w14:textId="77777777" w:rsidR="00E00E2B" w:rsidRPr="00A04D82" w:rsidRDefault="00E00E2B" w:rsidP="00E00E2B">
            <w:pPr>
              <w:pStyle w:val="TableLeftcolumn"/>
            </w:pPr>
            <w:r w:rsidRPr="00A04D82">
              <w:t>3.3</w:t>
            </w:r>
          </w:p>
        </w:tc>
        <w:tc>
          <w:tcPr>
            <w:tcW w:w="8194" w:type="dxa"/>
            <w:tcBorders>
              <w:top w:val="nil"/>
              <w:left w:val="nil"/>
              <w:bottom w:val="nil"/>
              <w:right w:val="nil"/>
            </w:tcBorders>
            <w:shd w:val="clear" w:color="auto" w:fill="auto"/>
            <w:vAlign w:val="center"/>
          </w:tcPr>
          <w:p w14:paraId="0BC419F3" w14:textId="1EA5B345" w:rsidR="00E00E2B" w:rsidRPr="00E00E2B" w:rsidRDefault="00E00E2B" w:rsidP="00E00E2B">
            <w:pPr>
              <w:pStyle w:val="NoSpacing"/>
              <w:rPr>
                <w:rFonts w:cstheme="minorHAnsi"/>
              </w:rPr>
            </w:pPr>
            <w:r w:rsidRPr="00E00E2B">
              <w:rPr>
                <w:rFonts w:cstheme="minorHAnsi"/>
              </w:rPr>
              <w:t>Demonstrate proper use and calibration of a pH meter.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D243ED0" w14:textId="77777777" w:rsidR="00E00E2B" w:rsidRPr="00ED28EF" w:rsidRDefault="00E00E2B" w:rsidP="00E00E2B">
            <w:pPr>
              <w:pStyle w:val="Tabletext"/>
              <w:rPr>
                <w:rStyle w:val="Formentry12ptopunderline"/>
              </w:rPr>
            </w:pPr>
          </w:p>
        </w:tc>
      </w:tr>
      <w:tr w:rsidR="00E00E2B" w:rsidRPr="009F713B" w14:paraId="47357BB6" w14:textId="77777777" w:rsidTr="00F94974">
        <w:trPr>
          <w:trHeight w:val="20"/>
        </w:trPr>
        <w:tc>
          <w:tcPr>
            <w:tcW w:w="720" w:type="dxa"/>
          </w:tcPr>
          <w:p w14:paraId="4E007BE1" w14:textId="77777777" w:rsidR="00E00E2B" w:rsidRPr="00A04D82" w:rsidRDefault="00E00E2B" w:rsidP="00E00E2B">
            <w:pPr>
              <w:pStyle w:val="TableLeftcolumn"/>
            </w:pPr>
            <w:r w:rsidRPr="00A04D82">
              <w:t>3.4</w:t>
            </w:r>
          </w:p>
        </w:tc>
        <w:tc>
          <w:tcPr>
            <w:tcW w:w="8194" w:type="dxa"/>
            <w:tcBorders>
              <w:top w:val="nil"/>
              <w:left w:val="nil"/>
              <w:bottom w:val="nil"/>
              <w:right w:val="nil"/>
            </w:tcBorders>
            <w:shd w:val="clear" w:color="auto" w:fill="auto"/>
            <w:vAlign w:val="center"/>
          </w:tcPr>
          <w:p w14:paraId="039D51F7" w14:textId="55DB3163" w:rsidR="00E00E2B" w:rsidRPr="00E00E2B" w:rsidRDefault="00E00E2B" w:rsidP="00E00E2B">
            <w:pPr>
              <w:pStyle w:val="NoSpacing"/>
              <w:rPr>
                <w:rFonts w:cstheme="minorHAnsi"/>
              </w:rPr>
            </w:pPr>
            <w:r w:rsidRPr="00E00E2B">
              <w:rPr>
                <w:rFonts w:cstheme="minorHAnsi"/>
              </w:rPr>
              <w:t>Demonstrate proper use and selection of a variable Volume micropipette.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5E216F" w14:textId="77777777" w:rsidR="00E00E2B" w:rsidRPr="00ED28EF" w:rsidRDefault="00E00E2B" w:rsidP="00E00E2B">
            <w:pPr>
              <w:pStyle w:val="Tabletext"/>
              <w:rPr>
                <w:rStyle w:val="Formentry12ptopunderline"/>
              </w:rPr>
            </w:pPr>
          </w:p>
        </w:tc>
      </w:tr>
      <w:tr w:rsidR="00E00E2B" w:rsidRPr="009F713B" w14:paraId="5258BA88" w14:textId="77777777" w:rsidTr="00F9497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9D7CD88" w14:textId="77777777" w:rsidR="00E00E2B" w:rsidRPr="00A04D82" w:rsidRDefault="00E00E2B" w:rsidP="00E00E2B">
            <w:pPr>
              <w:pStyle w:val="TableLeftcolumn"/>
            </w:pPr>
            <w:r w:rsidRPr="00A04D82">
              <w:t>3.5</w:t>
            </w:r>
          </w:p>
        </w:tc>
        <w:tc>
          <w:tcPr>
            <w:tcW w:w="8194" w:type="dxa"/>
            <w:tcBorders>
              <w:top w:val="nil"/>
              <w:left w:val="nil"/>
              <w:bottom w:val="nil"/>
              <w:right w:val="nil"/>
            </w:tcBorders>
            <w:shd w:val="clear" w:color="auto" w:fill="auto"/>
            <w:vAlign w:val="center"/>
          </w:tcPr>
          <w:p w14:paraId="16F4C123" w14:textId="4984DC91" w:rsidR="00E00E2B" w:rsidRPr="00E00E2B" w:rsidRDefault="00E00E2B" w:rsidP="00E00E2B">
            <w:pPr>
              <w:pStyle w:val="NoSpacing"/>
              <w:rPr>
                <w:rFonts w:cstheme="minorHAnsi"/>
              </w:rPr>
            </w:pPr>
            <w:r w:rsidRPr="00E00E2B">
              <w:rPr>
                <w:rFonts w:cstheme="minorHAnsi"/>
              </w:rPr>
              <w:t>Demonstrate proper use of Gel electrophoresis</w:t>
            </w:r>
            <w:r w:rsidR="00B96935">
              <w:rPr>
                <w:rFonts w:cstheme="minorHAnsi"/>
              </w:rPr>
              <w:t>.</w:t>
            </w:r>
            <w:r w:rsidRPr="00E00E2B">
              <w:rPr>
                <w:rFonts w:cstheme="minorHAnsi"/>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6A21050" w14:textId="77777777" w:rsidR="00E00E2B" w:rsidRPr="00ED28EF" w:rsidRDefault="00E00E2B" w:rsidP="00E00E2B">
            <w:pPr>
              <w:pStyle w:val="Tabletext"/>
              <w:rPr>
                <w:rStyle w:val="Formentry12ptopunderline"/>
              </w:rPr>
            </w:pPr>
          </w:p>
        </w:tc>
      </w:tr>
      <w:tr w:rsidR="00E00E2B" w:rsidRPr="009F713B" w14:paraId="2A238BDE" w14:textId="77777777" w:rsidTr="00F94974">
        <w:trPr>
          <w:trHeight w:val="20"/>
        </w:trPr>
        <w:tc>
          <w:tcPr>
            <w:tcW w:w="720" w:type="dxa"/>
          </w:tcPr>
          <w:p w14:paraId="62243F87" w14:textId="6FD218B5" w:rsidR="00E00E2B" w:rsidRPr="00A04D82" w:rsidRDefault="00E00E2B" w:rsidP="00E00E2B">
            <w:pPr>
              <w:pStyle w:val="TableLeftcolumn"/>
            </w:pPr>
            <w:r>
              <w:t>3.6</w:t>
            </w:r>
          </w:p>
        </w:tc>
        <w:tc>
          <w:tcPr>
            <w:tcW w:w="8194" w:type="dxa"/>
            <w:tcBorders>
              <w:top w:val="nil"/>
              <w:left w:val="nil"/>
              <w:bottom w:val="nil"/>
              <w:right w:val="nil"/>
            </w:tcBorders>
            <w:shd w:val="clear" w:color="auto" w:fill="auto"/>
            <w:vAlign w:val="center"/>
          </w:tcPr>
          <w:p w14:paraId="23A61867" w14:textId="5B63BD8B" w:rsidR="00E00E2B" w:rsidRPr="00E00E2B" w:rsidRDefault="00E00E2B" w:rsidP="00E00E2B">
            <w:pPr>
              <w:pStyle w:val="NoSpacing"/>
              <w:rPr>
                <w:rFonts w:cstheme="minorHAnsi"/>
              </w:rPr>
            </w:pPr>
            <w:r w:rsidRPr="00E00E2B">
              <w:rPr>
                <w:rFonts w:cstheme="minorHAnsi"/>
              </w:rPr>
              <w:t>Calculate and prepare solutions based on mass/vol, molarity, and % mass/volume.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602F2A6" w14:textId="77777777" w:rsidR="00E00E2B" w:rsidRPr="00ED28EF" w:rsidRDefault="00E00E2B" w:rsidP="00E00E2B">
            <w:pPr>
              <w:pStyle w:val="Tabletext"/>
              <w:rPr>
                <w:rStyle w:val="Formentry12ptopunderline"/>
              </w:rPr>
            </w:pPr>
          </w:p>
        </w:tc>
      </w:tr>
      <w:tr w:rsidR="00E00E2B" w:rsidRPr="009F713B" w14:paraId="4E2D345B" w14:textId="77777777" w:rsidTr="00F9497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A07A05B" w14:textId="5583FF55" w:rsidR="00E00E2B" w:rsidRPr="00A04D82" w:rsidRDefault="00E00E2B" w:rsidP="00E00E2B">
            <w:pPr>
              <w:pStyle w:val="TableLeftcolumn"/>
            </w:pPr>
            <w:r>
              <w:t>3.7</w:t>
            </w:r>
          </w:p>
        </w:tc>
        <w:tc>
          <w:tcPr>
            <w:tcW w:w="8194" w:type="dxa"/>
            <w:tcBorders>
              <w:top w:val="nil"/>
              <w:left w:val="nil"/>
              <w:bottom w:val="nil"/>
              <w:right w:val="nil"/>
            </w:tcBorders>
            <w:shd w:val="clear" w:color="auto" w:fill="auto"/>
            <w:vAlign w:val="center"/>
          </w:tcPr>
          <w:p w14:paraId="619F6992" w14:textId="1C6B517E" w:rsidR="00E00E2B" w:rsidRPr="00E00E2B" w:rsidRDefault="00E00E2B" w:rsidP="00E00E2B">
            <w:pPr>
              <w:pStyle w:val="NoSpacing"/>
              <w:rPr>
                <w:rFonts w:cstheme="minorHAnsi"/>
              </w:rPr>
            </w:pPr>
            <w:r w:rsidRPr="00E00E2B">
              <w:rPr>
                <w:rFonts w:cstheme="minorHAnsi"/>
              </w:rPr>
              <w:t>Calculate and prepare serial dilution.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BA1EDD1" w14:textId="77777777" w:rsidR="00E00E2B" w:rsidRPr="00ED28EF" w:rsidRDefault="00E00E2B" w:rsidP="00E00E2B">
            <w:pPr>
              <w:pStyle w:val="Tabletext"/>
              <w:rPr>
                <w:rStyle w:val="Formentry12ptopunderline"/>
              </w:rPr>
            </w:pPr>
          </w:p>
        </w:tc>
      </w:tr>
      <w:tr w:rsidR="00E00E2B" w:rsidRPr="009F713B" w14:paraId="4EC2AF87" w14:textId="77777777" w:rsidTr="00F94974">
        <w:trPr>
          <w:trHeight w:val="20"/>
        </w:trPr>
        <w:tc>
          <w:tcPr>
            <w:tcW w:w="720" w:type="dxa"/>
          </w:tcPr>
          <w:p w14:paraId="58DC10FA" w14:textId="15A1F522" w:rsidR="00E00E2B" w:rsidRPr="00A04D82" w:rsidRDefault="00E00E2B" w:rsidP="00E00E2B">
            <w:pPr>
              <w:pStyle w:val="TableLeftcolumn"/>
            </w:pPr>
            <w:r>
              <w:t>3.8</w:t>
            </w:r>
          </w:p>
        </w:tc>
        <w:tc>
          <w:tcPr>
            <w:tcW w:w="8194" w:type="dxa"/>
            <w:tcBorders>
              <w:top w:val="nil"/>
              <w:left w:val="nil"/>
              <w:bottom w:val="nil"/>
              <w:right w:val="nil"/>
            </w:tcBorders>
            <w:shd w:val="clear" w:color="auto" w:fill="auto"/>
            <w:vAlign w:val="center"/>
          </w:tcPr>
          <w:p w14:paraId="0D8431D2" w14:textId="5C221A00" w:rsidR="00E00E2B" w:rsidRPr="00E00E2B" w:rsidRDefault="00E00E2B" w:rsidP="00E00E2B">
            <w:pPr>
              <w:pStyle w:val="NoSpacing"/>
              <w:rPr>
                <w:rFonts w:cstheme="minorHAnsi"/>
              </w:rPr>
            </w:pPr>
            <w:r w:rsidRPr="00E00E2B">
              <w:rPr>
                <w:rFonts w:cstheme="minorHAnsi"/>
              </w:rPr>
              <w:t>Identify microorganisms by preforming staining methods such as gram stain, methylene blue and acid-fast staining.</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3780774" w14:textId="77777777" w:rsidR="00E00E2B" w:rsidRPr="00ED28EF" w:rsidRDefault="00E00E2B" w:rsidP="00E00E2B">
            <w:pPr>
              <w:pStyle w:val="Tabletext"/>
              <w:rPr>
                <w:rStyle w:val="Formentry12ptopunderline"/>
              </w:rPr>
            </w:pPr>
          </w:p>
        </w:tc>
      </w:tr>
      <w:tr w:rsidR="00E00E2B" w:rsidRPr="009F713B" w14:paraId="14188480" w14:textId="77777777" w:rsidTr="00F9497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5A06C20" w14:textId="595E3833" w:rsidR="00E00E2B" w:rsidRPr="00A04D82" w:rsidRDefault="00E00E2B" w:rsidP="00E00E2B">
            <w:pPr>
              <w:pStyle w:val="TableLeftcolumn"/>
            </w:pPr>
            <w:r>
              <w:t>3.9</w:t>
            </w:r>
          </w:p>
        </w:tc>
        <w:tc>
          <w:tcPr>
            <w:tcW w:w="8194" w:type="dxa"/>
            <w:tcBorders>
              <w:top w:val="nil"/>
              <w:left w:val="nil"/>
              <w:bottom w:val="nil"/>
              <w:right w:val="nil"/>
            </w:tcBorders>
            <w:shd w:val="clear" w:color="auto" w:fill="auto"/>
            <w:vAlign w:val="center"/>
          </w:tcPr>
          <w:p w14:paraId="4660C8AA" w14:textId="234C59ED" w:rsidR="00E00E2B" w:rsidRPr="00E00E2B" w:rsidRDefault="00E00E2B" w:rsidP="00E00E2B">
            <w:pPr>
              <w:pStyle w:val="NoSpacing"/>
              <w:rPr>
                <w:rFonts w:cstheme="minorHAnsi"/>
              </w:rPr>
            </w:pPr>
            <w:r w:rsidRPr="00E00E2B">
              <w:rPr>
                <w:rFonts w:cstheme="minorHAnsi"/>
              </w:rPr>
              <w:t>Keep, maintain, and demonstrate proper lab documentation in a lab notebook.</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9FEEEB6" w14:textId="77777777" w:rsidR="00E00E2B" w:rsidRPr="00ED28EF" w:rsidRDefault="00E00E2B" w:rsidP="00E00E2B">
            <w:pPr>
              <w:pStyle w:val="Tabletext"/>
              <w:rPr>
                <w:rStyle w:val="Formentry12ptopunderline"/>
              </w:rPr>
            </w:pPr>
          </w:p>
        </w:tc>
      </w:tr>
      <w:tr w:rsidR="00E00E2B" w:rsidRPr="009F713B" w14:paraId="7C76B26B" w14:textId="77777777" w:rsidTr="00F94974">
        <w:trPr>
          <w:trHeight w:val="20"/>
        </w:trPr>
        <w:tc>
          <w:tcPr>
            <w:tcW w:w="720" w:type="dxa"/>
          </w:tcPr>
          <w:p w14:paraId="157849BF" w14:textId="05ABF70E" w:rsidR="00E00E2B" w:rsidRPr="00A04D82" w:rsidRDefault="00E00E2B" w:rsidP="00E00E2B">
            <w:pPr>
              <w:pStyle w:val="TableLeftcolumn"/>
            </w:pPr>
            <w:r>
              <w:t>3.10</w:t>
            </w:r>
          </w:p>
        </w:tc>
        <w:tc>
          <w:tcPr>
            <w:tcW w:w="8194" w:type="dxa"/>
            <w:tcBorders>
              <w:top w:val="nil"/>
              <w:left w:val="nil"/>
              <w:bottom w:val="nil"/>
              <w:right w:val="nil"/>
            </w:tcBorders>
            <w:shd w:val="clear" w:color="auto" w:fill="auto"/>
            <w:vAlign w:val="bottom"/>
          </w:tcPr>
          <w:p w14:paraId="42B1CF9F" w14:textId="4322B077" w:rsidR="00E00E2B" w:rsidRPr="00E00E2B" w:rsidRDefault="00E00E2B" w:rsidP="00E00E2B">
            <w:pPr>
              <w:pStyle w:val="NoSpacing"/>
              <w:rPr>
                <w:rFonts w:cstheme="minorHAnsi"/>
              </w:rPr>
            </w:pPr>
            <w:r w:rsidRPr="00E00E2B">
              <w:rPr>
                <w:rFonts w:cstheme="minorHAnsi"/>
              </w:rPr>
              <w:t>Demonstrate writing and importance the  of a Standard Operating procedure (SOP) related to lab protocol.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A76D92F" w14:textId="77777777" w:rsidR="00E00E2B" w:rsidRPr="00ED28EF" w:rsidRDefault="00E00E2B" w:rsidP="00E00E2B">
            <w:pPr>
              <w:pStyle w:val="Tabletext"/>
              <w:rPr>
                <w:rStyle w:val="Formentry12ptopunderline"/>
              </w:rPr>
            </w:pPr>
          </w:p>
        </w:tc>
      </w:tr>
    </w:tbl>
    <w:p w14:paraId="30F8DBB5" w14:textId="71F98BC6" w:rsidR="00E00E2B" w:rsidRDefault="00E00E2B" w:rsidP="00E00E2B">
      <w:pPr>
        <w:pStyle w:val="Heading2"/>
      </w:pPr>
      <w:r w:rsidRPr="006222D6">
        <w:t>Benchmark</w:t>
      </w:r>
      <w:r>
        <w:t xml:space="preserve"> </w:t>
      </w:r>
      <w:r w:rsidRPr="00E8027C">
        <w:t>4</w:t>
      </w:r>
      <w:r>
        <w:t>:</w:t>
      </w:r>
      <w:r>
        <w:tab/>
        <w:t xml:space="preserve"> </w:t>
      </w:r>
      <w:sdt>
        <w:sdtPr>
          <w:id w:val="-1386640006"/>
          <w:placeholder>
            <w:docPart w:val="548F4357C9524DA28B162FC1B377CF4A"/>
          </w:placeholder>
        </w:sdtPr>
        <w:sdtEndPr/>
        <w:sdtContent>
          <w:r w:rsidRPr="00E00E2B">
            <w:t>Nucleic Acids in Biotechnology</w:t>
          </w:r>
        </w:sdtContent>
      </w:sdt>
    </w:p>
    <w:p w14:paraId="56118299" w14:textId="77777777" w:rsidR="00E00E2B" w:rsidRPr="003962B7" w:rsidRDefault="00E00E2B" w:rsidP="00E00E2B">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00E2B" w:rsidRPr="00C41189" w14:paraId="7F598D24" w14:textId="77777777" w:rsidTr="00D76D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8CC0B3C" w14:textId="77777777" w:rsidR="00E00E2B" w:rsidRPr="00C41189" w:rsidRDefault="00E00E2B" w:rsidP="00D76D05">
            <w:pPr>
              <w:pStyle w:val="TableHeader"/>
              <w:jc w:val="right"/>
              <w:rPr>
                <w:b/>
                <w:bCs/>
              </w:rPr>
            </w:pPr>
            <w:r w:rsidRPr="00C41189">
              <w:rPr>
                <w:b/>
                <w:bCs/>
              </w:rPr>
              <w:t>#</w:t>
            </w:r>
          </w:p>
        </w:tc>
        <w:tc>
          <w:tcPr>
            <w:tcW w:w="8194" w:type="dxa"/>
          </w:tcPr>
          <w:p w14:paraId="46D7ECF7" w14:textId="77777777" w:rsidR="00E00E2B" w:rsidRPr="00C41189" w:rsidRDefault="00E00E2B" w:rsidP="00D76D05">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64AA966C" w14:textId="77777777" w:rsidR="00E00E2B" w:rsidRPr="00C41189" w:rsidRDefault="00E00E2B" w:rsidP="00D76D05">
            <w:pPr>
              <w:pStyle w:val="TableHeader"/>
              <w:rPr>
                <w:b/>
                <w:bCs/>
              </w:rPr>
            </w:pPr>
            <w:r w:rsidRPr="00C41189">
              <w:rPr>
                <w:b/>
                <w:bCs/>
              </w:rPr>
              <w:t>RATING</w:t>
            </w:r>
          </w:p>
        </w:tc>
      </w:tr>
      <w:tr w:rsidR="00E00E2B" w:rsidRPr="00E515C8" w14:paraId="58CEC923" w14:textId="77777777" w:rsidTr="00F62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9888B1A" w14:textId="77777777" w:rsidR="00E00E2B" w:rsidRPr="00C41189" w:rsidRDefault="00E00E2B" w:rsidP="00E00E2B">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764D2302" w14:textId="210A3925" w:rsidR="00E00E2B" w:rsidRPr="00E00E2B" w:rsidRDefault="00E00E2B" w:rsidP="00E00E2B">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E00E2B">
              <w:rPr>
                <w:rFonts w:cstheme="minorHAnsi"/>
              </w:rPr>
              <w:t>Compare and Contrast DNA and RNA based on their structure and function.</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0844F745" w14:textId="77777777" w:rsidR="00E00E2B" w:rsidRPr="00E515C8" w:rsidRDefault="00E00E2B" w:rsidP="00E00E2B">
            <w:pPr>
              <w:pStyle w:val="NoSpacing"/>
            </w:pPr>
          </w:p>
        </w:tc>
      </w:tr>
      <w:tr w:rsidR="00E00E2B" w:rsidRPr="00E515C8" w14:paraId="0FA6E3E5" w14:textId="77777777" w:rsidTr="00F62A76">
        <w:tc>
          <w:tcPr>
            <w:cnfStyle w:val="001000000000" w:firstRow="0" w:lastRow="0" w:firstColumn="1" w:lastColumn="0" w:oddVBand="0" w:evenVBand="0" w:oddHBand="0" w:evenHBand="0" w:firstRowFirstColumn="0" w:firstRowLastColumn="0" w:lastRowFirstColumn="0" w:lastRowLastColumn="0"/>
            <w:tcW w:w="810" w:type="dxa"/>
          </w:tcPr>
          <w:p w14:paraId="100730F7" w14:textId="77777777" w:rsidR="00E00E2B" w:rsidRPr="00C41189" w:rsidRDefault="00E00E2B" w:rsidP="00E00E2B">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7EEE20C2" w14:textId="203F0561" w:rsidR="00E00E2B" w:rsidRPr="00E00E2B" w:rsidRDefault="00E00E2B" w:rsidP="00E00E2B">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E00E2B">
              <w:rPr>
                <w:rFonts w:cstheme="minorHAnsi"/>
              </w:rPr>
              <w:t>Describe the Central Dogma of Molecular Biology.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06BB90D" w14:textId="77777777" w:rsidR="00E00E2B" w:rsidRPr="00E515C8" w:rsidRDefault="00E00E2B" w:rsidP="00E00E2B">
            <w:pPr>
              <w:pStyle w:val="NoSpacing"/>
            </w:pPr>
          </w:p>
        </w:tc>
      </w:tr>
      <w:tr w:rsidR="00E00E2B" w:rsidRPr="00E515C8" w14:paraId="52805F23" w14:textId="77777777" w:rsidTr="00F62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0817633" w14:textId="77777777" w:rsidR="00E00E2B" w:rsidRPr="00C41189" w:rsidRDefault="00E00E2B" w:rsidP="00E00E2B">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51A04A3C" w14:textId="2CBE11E9" w:rsidR="00E00E2B" w:rsidRPr="00E00E2B" w:rsidRDefault="00E00E2B" w:rsidP="00E00E2B">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E00E2B">
              <w:rPr>
                <w:rFonts w:cstheme="minorHAnsi"/>
              </w:rPr>
              <w:t>Describe the antiparallel Structure of DNA and how DNA replicates through semiconservative replication.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D4CB31F" w14:textId="77777777" w:rsidR="00E00E2B" w:rsidRPr="00E515C8" w:rsidRDefault="00E00E2B" w:rsidP="00E00E2B">
            <w:pPr>
              <w:pStyle w:val="NoSpacing"/>
            </w:pPr>
          </w:p>
        </w:tc>
      </w:tr>
      <w:tr w:rsidR="00E00E2B" w:rsidRPr="00E515C8" w14:paraId="7AC0C80B" w14:textId="77777777" w:rsidTr="00F62A76">
        <w:tc>
          <w:tcPr>
            <w:cnfStyle w:val="001000000000" w:firstRow="0" w:lastRow="0" w:firstColumn="1" w:lastColumn="0" w:oddVBand="0" w:evenVBand="0" w:oddHBand="0" w:evenHBand="0" w:firstRowFirstColumn="0" w:firstRowLastColumn="0" w:lastRowFirstColumn="0" w:lastRowLastColumn="0"/>
            <w:tcW w:w="810" w:type="dxa"/>
          </w:tcPr>
          <w:p w14:paraId="21CEA85E" w14:textId="77777777" w:rsidR="00E00E2B" w:rsidRPr="00C41189" w:rsidRDefault="00E00E2B" w:rsidP="00E00E2B">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101DF225" w14:textId="12C1EFEA" w:rsidR="00E00E2B" w:rsidRPr="00E00E2B" w:rsidRDefault="00E00E2B" w:rsidP="00E00E2B">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E00E2B">
              <w:rPr>
                <w:rFonts w:cstheme="minorHAnsi"/>
              </w:rPr>
              <w:t>Demonstrate the process of DNA extraction and isolation.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7DF40AB" w14:textId="77777777" w:rsidR="00E00E2B" w:rsidRPr="00E515C8" w:rsidRDefault="00E00E2B" w:rsidP="00E00E2B">
            <w:pPr>
              <w:pStyle w:val="NoSpacing"/>
            </w:pPr>
          </w:p>
        </w:tc>
      </w:tr>
      <w:tr w:rsidR="00E00E2B" w:rsidRPr="00E515C8" w14:paraId="66E917AF" w14:textId="77777777" w:rsidTr="00F62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0C74BBA" w14:textId="77777777" w:rsidR="00E00E2B" w:rsidRPr="00C41189" w:rsidRDefault="00E00E2B" w:rsidP="00E00E2B">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08B0F09F" w14:textId="351D9670" w:rsidR="00E00E2B" w:rsidRPr="00E00E2B" w:rsidRDefault="00E00E2B" w:rsidP="00E00E2B">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E00E2B">
              <w:rPr>
                <w:rFonts w:cstheme="minorHAnsi"/>
              </w:rPr>
              <w:t>Explain the process of restriction digestion of DNA.</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70BB345" w14:textId="77777777" w:rsidR="00E00E2B" w:rsidRPr="00E515C8" w:rsidRDefault="00E00E2B" w:rsidP="00E00E2B">
            <w:pPr>
              <w:pStyle w:val="NoSpacing"/>
            </w:pPr>
          </w:p>
        </w:tc>
      </w:tr>
      <w:tr w:rsidR="00E00E2B" w:rsidRPr="00E515C8" w14:paraId="015F53C3" w14:textId="77777777" w:rsidTr="00F62A76">
        <w:tc>
          <w:tcPr>
            <w:cnfStyle w:val="001000000000" w:firstRow="0" w:lastRow="0" w:firstColumn="1" w:lastColumn="0" w:oddVBand="0" w:evenVBand="0" w:oddHBand="0" w:evenHBand="0" w:firstRowFirstColumn="0" w:firstRowLastColumn="0" w:lastRowFirstColumn="0" w:lastRowLastColumn="0"/>
            <w:tcW w:w="810" w:type="dxa"/>
          </w:tcPr>
          <w:p w14:paraId="4B204429" w14:textId="3C92CE72" w:rsidR="00E00E2B" w:rsidRPr="00E00E2B" w:rsidRDefault="00E00E2B" w:rsidP="00E00E2B">
            <w:pPr>
              <w:pStyle w:val="TableLeftcolumn"/>
              <w:rPr>
                <w:b w:val="0"/>
                <w:bCs w:val="0"/>
              </w:rPr>
            </w:pPr>
            <w:r w:rsidRPr="00E00E2B">
              <w:rPr>
                <w:b w:val="0"/>
                <w:bCs w:val="0"/>
              </w:rPr>
              <w:t>4.6</w:t>
            </w:r>
          </w:p>
        </w:tc>
        <w:tc>
          <w:tcPr>
            <w:tcW w:w="8194" w:type="dxa"/>
            <w:tcBorders>
              <w:top w:val="nil"/>
              <w:left w:val="nil"/>
              <w:bottom w:val="nil"/>
              <w:right w:val="nil"/>
            </w:tcBorders>
            <w:shd w:val="clear" w:color="auto" w:fill="auto"/>
            <w:vAlign w:val="center"/>
          </w:tcPr>
          <w:p w14:paraId="2FE3A6E5" w14:textId="4B210387" w:rsidR="00E00E2B" w:rsidRPr="00E00E2B" w:rsidRDefault="00E00E2B" w:rsidP="00E00E2B">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E00E2B">
              <w:rPr>
                <w:rFonts w:cstheme="minorHAnsi"/>
              </w:rPr>
              <w:t xml:space="preserve">Identify two different types of restriction enzymes and explain their differences.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B867C67" w14:textId="77777777" w:rsidR="00E00E2B" w:rsidRPr="00E515C8" w:rsidRDefault="00E00E2B" w:rsidP="00E00E2B">
            <w:pPr>
              <w:pStyle w:val="NoSpacing"/>
            </w:pPr>
          </w:p>
        </w:tc>
      </w:tr>
      <w:tr w:rsidR="00E00E2B" w:rsidRPr="00E515C8" w14:paraId="2DF8BED1" w14:textId="77777777" w:rsidTr="00F62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0DD706B" w14:textId="10B20955" w:rsidR="00E00E2B" w:rsidRPr="00E00E2B" w:rsidRDefault="00E00E2B" w:rsidP="00E00E2B">
            <w:pPr>
              <w:pStyle w:val="TableLeftcolumn"/>
              <w:rPr>
                <w:b w:val="0"/>
                <w:bCs w:val="0"/>
              </w:rPr>
            </w:pPr>
            <w:r w:rsidRPr="00E00E2B">
              <w:rPr>
                <w:b w:val="0"/>
                <w:bCs w:val="0"/>
              </w:rPr>
              <w:t>4.7</w:t>
            </w:r>
          </w:p>
        </w:tc>
        <w:tc>
          <w:tcPr>
            <w:tcW w:w="8194" w:type="dxa"/>
            <w:tcBorders>
              <w:top w:val="nil"/>
              <w:left w:val="nil"/>
              <w:bottom w:val="nil"/>
              <w:right w:val="nil"/>
            </w:tcBorders>
            <w:shd w:val="clear" w:color="auto" w:fill="auto"/>
            <w:vAlign w:val="bottom"/>
          </w:tcPr>
          <w:p w14:paraId="1A2E6A40" w14:textId="4C913EC3" w:rsidR="00E00E2B" w:rsidRPr="00E00E2B" w:rsidRDefault="00E00E2B" w:rsidP="00E00E2B">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E00E2B">
              <w:rPr>
                <w:rFonts w:cstheme="minorHAnsi"/>
              </w:rPr>
              <w:t>Explain how to amplify DNA using Polymerase Chain Reaction.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1AEE7A1" w14:textId="77777777" w:rsidR="00E00E2B" w:rsidRPr="00E515C8" w:rsidRDefault="00E00E2B" w:rsidP="00E00E2B">
            <w:pPr>
              <w:pStyle w:val="NoSpacing"/>
            </w:pPr>
          </w:p>
        </w:tc>
      </w:tr>
      <w:tr w:rsidR="00E00E2B" w:rsidRPr="00E515C8" w14:paraId="294BD30C" w14:textId="77777777" w:rsidTr="00F62A76">
        <w:tc>
          <w:tcPr>
            <w:cnfStyle w:val="001000000000" w:firstRow="0" w:lastRow="0" w:firstColumn="1" w:lastColumn="0" w:oddVBand="0" w:evenVBand="0" w:oddHBand="0" w:evenHBand="0" w:firstRowFirstColumn="0" w:firstRowLastColumn="0" w:lastRowFirstColumn="0" w:lastRowLastColumn="0"/>
            <w:tcW w:w="810" w:type="dxa"/>
          </w:tcPr>
          <w:p w14:paraId="70CCE50B" w14:textId="1D78E866" w:rsidR="00E00E2B" w:rsidRPr="00E00E2B" w:rsidRDefault="00E00E2B" w:rsidP="00E00E2B">
            <w:pPr>
              <w:pStyle w:val="TableLeftcolumn"/>
              <w:rPr>
                <w:b w:val="0"/>
                <w:bCs w:val="0"/>
              </w:rPr>
            </w:pPr>
            <w:r w:rsidRPr="00E00E2B">
              <w:rPr>
                <w:b w:val="0"/>
                <w:bCs w:val="0"/>
              </w:rPr>
              <w:t>4.8</w:t>
            </w:r>
          </w:p>
        </w:tc>
        <w:tc>
          <w:tcPr>
            <w:tcW w:w="8194" w:type="dxa"/>
            <w:tcBorders>
              <w:top w:val="nil"/>
              <w:left w:val="nil"/>
              <w:bottom w:val="nil"/>
              <w:right w:val="nil"/>
            </w:tcBorders>
            <w:shd w:val="clear" w:color="auto" w:fill="auto"/>
            <w:vAlign w:val="center"/>
          </w:tcPr>
          <w:p w14:paraId="7F7BCC1B" w14:textId="7B21AE2E" w:rsidR="00E00E2B" w:rsidRPr="00E00E2B" w:rsidRDefault="00E00E2B" w:rsidP="00E00E2B">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E00E2B">
              <w:rPr>
                <w:rFonts w:cstheme="minorHAnsi"/>
              </w:rPr>
              <w:t>Analyze DNA fragments resulting from Gel Electrophoresis.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B52246A" w14:textId="77777777" w:rsidR="00E00E2B" w:rsidRPr="00E515C8" w:rsidRDefault="00E00E2B" w:rsidP="00E00E2B">
            <w:pPr>
              <w:pStyle w:val="NoSpacing"/>
            </w:pPr>
          </w:p>
        </w:tc>
      </w:tr>
      <w:tr w:rsidR="00E00E2B" w:rsidRPr="00E515C8" w14:paraId="1E280CF1" w14:textId="77777777" w:rsidTr="00F62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64B7FA4" w14:textId="27563B1F" w:rsidR="00E00E2B" w:rsidRPr="00E00E2B" w:rsidRDefault="00E00E2B" w:rsidP="00E00E2B">
            <w:pPr>
              <w:pStyle w:val="TableLeftcolumn"/>
              <w:rPr>
                <w:b w:val="0"/>
                <w:bCs w:val="0"/>
              </w:rPr>
            </w:pPr>
            <w:r w:rsidRPr="00E00E2B">
              <w:rPr>
                <w:b w:val="0"/>
                <w:bCs w:val="0"/>
              </w:rPr>
              <w:t>4.9</w:t>
            </w:r>
          </w:p>
        </w:tc>
        <w:tc>
          <w:tcPr>
            <w:tcW w:w="8194" w:type="dxa"/>
            <w:tcBorders>
              <w:top w:val="nil"/>
              <w:left w:val="nil"/>
              <w:bottom w:val="nil"/>
              <w:right w:val="nil"/>
            </w:tcBorders>
            <w:shd w:val="clear" w:color="auto" w:fill="auto"/>
            <w:vAlign w:val="center"/>
          </w:tcPr>
          <w:p w14:paraId="296C9C08" w14:textId="562417C4" w:rsidR="00E00E2B" w:rsidRPr="00E00E2B" w:rsidRDefault="00E00E2B" w:rsidP="00E00E2B">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E00E2B">
              <w:rPr>
                <w:rFonts w:cstheme="minorHAnsi"/>
              </w:rPr>
              <w:t>Describe the process of bacterial transformation and the role of plasmid in the process.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6AAB67F" w14:textId="77777777" w:rsidR="00E00E2B" w:rsidRPr="00E515C8" w:rsidRDefault="00E00E2B" w:rsidP="00E00E2B">
            <w:pPr>
              <w:pStyle w:val="NoSpacing"/>
            </w:pPr>
          </w:p>
        </w:tc>
      </w:tr>
      <w:tr w:rsidR="00E00E2B" w:rsidRPr="00E515C8" w14:paraId="6B02BE09" w14:textId="77777777" w:rsidTr="00F62A76">
        <w:tc>
          <w:tcPr>
            <w:cnfStyle w:val="001000000000" w:firstRow="0" w:lastRow="0" w:firstColumn="1" w:lastColumn="0" w:oddVBand="0" w:evenVBand="0" w:oddHBand="0" w:evenHBand="0" w:firstRowFirstColumn="0" w:firstRowLastColumn="0" w:lastRowFirstColumn="0" w:lastRowLastColumn="0"/>
            <w:tcW w:w="810" w:type="dxa"/>
          </w:tcPr>
          <w:p w14:paraId="3DEB7640" w14:textId="6250AEC0" w:rsidR="00E00E2B" w:rsidRPr="00E00E2B" w:rsidRDefault="00E00E2B" w:rsidP="00E00E2B">
            <w:pPr>
              <w:pStyle w:val="TableLeftcolumn"/>
              <w:rPr>
                <w:b w:val="0"/>
                <w:bCs w:val="0"/>
              </w:rPr>
            </w:pPr>
            <w:r w:rsidRPr="00E00E2B">
              <w:rPr>
                <w:b w:val="0"/>
                <w:bCs w:val="0"/>
              </w:rPr>
              <w:t>4.10</w:t>
            </w:r>
          </w:p>
        </w:tc>
        <w:tc>
          <w:tcPr>
            <w:tcW w:w="8194" w:type="dxa"/>
            <w:tcBorders>
              <w:top w:val="nil"/>
              <w:left w:val="nil"/>
              <w:bottom w:val="nil"/>
              <w:right w:val="nil"/>
            </w:tcBorders>
            <w:shd w:val="clear" w:color="auto" w:fill="auto"/>
            <w:vAlign w:val="center"/>
          </w:tcPr>
          <w:p w14:paraId="0D244A39" w14:textId="41B09A30" w:rsidR="00E00E2B" w:rsidRPr="00E00E2B" w:rsidRDefault="00E00E2B" w:rsidP="00E00E2B">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E00E2B">
              <w:rPr>
                <w:rFonts w:cstheme="minorHAnsi"/>
              </w:rPr>
              <w:t>Describe perform and analyze the results of  Restriction analysis of DNA.</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4401F6F" w14:textId="77777777" w:rsidR="00E00E2B" w:rsidRPr="00E515C8" w:rsidRDefault="00E00E2B" w:rsidP="00E00E2B">
            <w:pPr>
              <w:pStyle w:val="NoSpacing"/>
            </w:pPr>
          </w:p>
        </w:tc>
      </w:tr>
      <w:tr w:rsidR="00E00E2B" w:rsidRPr="00E515C8" w14:paraId="2BA2F2EA" w14:textId="77777777" w:rsidTr="00F62A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0D961159" w14:textId="059ABF39" w:rsidR="00E00E2B" w:rsidRPr="00E00E2B" w:rsidRDefault="00E00E2B" w:rsidP="00E00E2B">
            <w:pPr>
              <w:pStyle w:val="TableLeftcolumn"/>
              <w:rPr>
                <w:b w:val="0"/>
                <w:bCs w:val="0"/>
              </w:rPr>
            </w:pPr>
            <w:r w:rsidRPr="00E00E2B">
              <w:rPr>
                <w:b w:val="0"/>
                <w:bCs w:val="0"/>
              </w:rPr>
              <w:t>4.11</w:t>
            </w:r>
          </w:p>
        </w:tc>
        <w:tc>
          <w:tcPr>
            <w:tcW w:w="8194" w:type="dxa"/>
            <w:tcBorders>
              <w:top w:val="nil"/>
              <w:left w:val="nil"/>
              <w:bottom w:val="nil"/>
              <w:right w:val="nil"/>
            </w:tcBorders>
            <w:shd w:val="clear" w:color="auto" w:fill="auto"/>
            <w:vAlign w:val="bottom"/>
          </w:tcPr>
          <w:p w14:paraId="51242B7E" w14:textId="2F17F111" w:rsidR="00E00E2B" w:rsidRPr="00E00E2B" w:rsidRDefault="00E00E2B" w:rsidP="00E00E2B">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E00E2B">
              <w:rPr>
                <w:rFonts w:cstheme="minorHAnsi"/>
              </w:rPr>
              <w:t>Perform  Polymerase Chain Reaction to amplify DNA followed by analysis with Gel electrophoresis.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3A56865" w14:textId="77777777" w:rsidR="00E00E2B" w:rsidRPr="00E515C8" w:rsidRDefault="00E00E2B" w:rsidP="00E00E2B">
            <w:pPr>
              <w:pStyle w:val="NoSpacing"/>
            </w:pPr>
          </w:p>
        </w:tc>
      </w:tr>
      <w:tr w:rsidR="00E00E2B" w:rsidRPr="00E515C8" w14:paraId="2A00E446" w14:textId="77777777" w:rsidTr="00F62A76">
        <w:tc>
          <w:tcPr>
            <w:cnfStyle w:val="001000000000" w:firstRow="0" w:lastRow="0" w:firstColumn="1" w:lastColumn="0" w:oddVBand="0" w:evenVBand="0" w:oddHBand="0" w:evenHBand="0" w:firstRowFirstColumn="0" w:firstRowLastColumn="0" w:lastRowFirstColumn="0" w:lastRowLastColumn="0"/>
            <w:tcW w:w="810" w:type="dxa"/>
          </w:tcPr>
          <w:p w14:paraId="5FCADB8B" w14:textId="07CA14B0" w:rsidR="00E00E2B" w:rsidRPr="00E00E2B" w:rsidRDefault="00E00E2B" w:rsidP="00E00E2B">
            <w:pPr>
              <w:pStyle w:val="TableLeftcolumn"/>
              <w:rPr>
                <w:b w:val="0"/>
                <w:bCs w:val="0"/>
              </w:rPr>
            </w:pPr>
            <w:r w:rsidRPr="00E00E2B">
              <w:rPr>
                <w:b w:val="0"/>
                <w:bCs w:val="0"/>
              </w:rPr>
              <w:lastRenderedPageBreak/>
              <w:t>4.12</w:t>
            </w:r>
          </w:p>
        </w:tc>
        <w:tc>
          <w:tcPr>
            <w:tcW w:w="8194" w:type="dxa"/>
            <w:tcBorders>
              <w:top w:val="nil"/>
              <w:left w:val="nil"/>
              <w:bottom w:val="nil"/>
              <w:right w:val="nil"/>
            </w:tcBorders>
            <w:shd w:val="clear" w:color="auto" w:fill="auto"/>
            <w:vAlign w:val="center"/>
          </w:tcPr>
          <w:p w14:paraId="04553CBD" w14:textId="4487D38C" w:rsidR="00E00E2B" w:rsidRPr="00E00E2B" w:rsidRDefault="00E00E2B" w:rsidP="00E00E2B">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E00E2B">
              <w:rPr>
                <w:rFonts w:cstheme="minorHAnsi"/>
              </w:rPr>
              <w:t>Demonstrate the proper use of a thermal cycler.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507DEF3" w14:textId="77777777" w:rsidR="00E00E2B" w:rsidRPr="00E515C8" w:rsidRDefault="00E00E2B" w:rsidP="00E00E2B">
            <w:pPr>
              <w:pStyle w:val="NoSpacing"/>
            </w:pPr>
          </w:p>
        </w:tc>
      </w:tr>
    </w:tbl>
    <w:p w14:paraId="173E8891" w14:textId="3D1B02E0" w:rsidR="00E00E2B" w:rsidRDefault="00E00E2B" w:rsidP="00E00E2B">
      <w:pPr>
        <w:pStyle w:val="Heading2"/>
      </w:pPr>
      <w:r w:rsidRPr="006222D6">
        <w:t>Benchmark</w:t>
      </w:r>
      <w:r>
        <w:t xml:space="preserve"> </w:t>
      </w:r>
      <w:r w:rsidRPr="00E8027C">
        <w:t>5</w:t>
      </w:r>
      <w:r>
        <w:t>:</w:t>
      </w:r>
      <w:r>
        <w:tab/>
        <w:t xml:space="preserve"> </w:t>
      </w:r>
      <w:sdt>
        <w:sdtPr>
          <w:id w:val="1692260945"/>
          <w:placeholder>
            <w:docPart w:val="D9F77840B8B54DB880A423F8C64F3327"/>
          </w:placeholder>
        </w:sdtPr>
        <w:sdtEndPr/>
        <w:sdtContent>
          <w:r w:rsidR="00F455C8" w:rsidRPr="00F455C8">
            <w:t>Proteins and Biotechnology</w:t>
          </w:r>
        </w:sdtContent>
      </w:sdt>
    </w:p>
    <w:p w14:paraId="5509DD0B" w14:textId="77777777" w:rsidR="00E00E2B" w:rsidRPr="003962B7" w:rsidRDefault="00E00E2B" w:rsidP="00E00E2B">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E00E2B" w:rsidRPr="00C41189" w14:paraId="64B61B5B" w14:textId="77777777" w:rsidTr="00D76D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671DBF0" w14:textId="77777777" w:rsidR="00E00E2B" w:rsidRPr="00C41189" w:rsidRDefault="00E00E2B" w:rsidP="00D76D05">
            <w:pPr>
              <w:pStyle w:val="TableHeader"/>
              <w:jc w:val="right"/>
              <w:rPr>
                <w:b/>
                <w:bCs/>
              </w:rPr>
            </w:pPr>
            <w:r w:rsidRPr="00C41189">
              <w:rPr>
                <w:b/>
                <w:bCs/>
                <w:noProof/>
              </w:rPr>
              <w:t>#</w:t>
            </w:r>
          </w:p>
        </w:tc>
        <w:tc>
          <w:tcPr>
            <w:tcW w:w="8194" w:type="dxa"/>
            <w:vAlign w:val="bottom"/>
          </w:tcPr>
          <w:p w14:paraId="090F8A71" w14:textId="77777777" w:rsidR="00E00E2B" w:rsidRPr="00C41189" w:rsidRDefault="00E00E2B" w:rsidP="00D76D05">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343EB518" w14:textId="77777777" w:rsidR="00E00E2B" w:rsidRPr="00C41189" w:rsidRDefault="00E00E2B" w:rsidP="00D76D05">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F455C8" w:rsidRPr="00E515C8" w14:paraId="6C433342" w14:textId="77777777" w:rsidTr="002C3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9445065" w14:textId="77777777" w:rsidR="00F455C8" w:rsidRPr="00F455C8" w:rsidRDefault="00F455C8" w:rsidP="00F455C8">
            <w:pPr>
              <w:pStyle w:val="TableLeftcolumn"/>
              <w:rPr>
                <w:b w:val="0"/>
                <w:bCs w:val="0"/>
              </w:rPr>
            </w:pPr>
            <w:r w:rsidRPr="00F455C8">
              <w:rPr>
                <w:b w:val="0"/>
                <w:bCs w:val="0"/>
              </w:rPr>
              <w:t>5.1</w:t>
            </w:r>
          </w:p>
        </w:tc>
        <w:tc>
          <w:tcPr>
            <w:tcW w:w="8194" w:type="dxa"/>
            <w:tcBorders>
              <w:top w:val="nil"/>
              <w:left w:val="nil"/>
              <w:bottom w:val="nil"/>
              <w:right w:val="nil"/>
            </w:tcBorders>
            <w:shd w:val="clear" w:color="auto" w:fill="auto"/>
            <w:vAlign w:val="center"/>
          </w:tcPr>
          <w:p w14:paraId="0CCD0078" w14:textId="13013ABD" w:rsidR="00F455C8" w:rsidRPr="00F455C8" w:rsidRDefault="00F455C8" w:rsidP="00F455C8">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F455C8">
              <w:rPr>
                <w:rFonts w:cstheme="minorHAnsi"/>
              </w:rPr>
              <w:t>Describe the process of protein synthesis.</w:t>
            </w:r>
          </w:p>
        </w:tc>
        <w:tc>
          <w:tcPr>
            <w:tcW w:w="878" w:type="dxa"/>
            <w:tcBorders>
              <w:bottom w:val="single" w:sz="8" w:space="0" w:color="auto"/>
            </w:tcBorders>
            <w:vAlign w:val="bottom"/>
          </w:tcPr>
          <w:p w14:paraId="2F97C3E7" w14:textId="77777777" w:rsidR="00F455C8" w:rsidRPr="00E515C8" w:rsidRDefault="00F455C8" w:rsidP="00F455C8">
            <w:pPr>
              <w:pStyle w:val="Tabletext"/>
              <w:cnfStyle w:val="000000100000" w:firstRow="0" w:lastRow="0" w:firstColumn="0" w:lastColumn="0" w:oddVBand="0" w:evenVBand="0" w:oddHBand="1" w:evenHBand="0" w:firstRowFirstColumn="0" w:firstRowLastColumn="0" w:lastRowFirstColumn="0" w:lastRowLastColumn="0"/>
            </w:pPr>
          </w:p>
        </w:tc>
      </w:tr>
      <w:tr w:rsidR="00F455C8" w:rsidRPr="00E515C8" w14:paraId="6EE952B2" w14:textId="77777777" w:rsidTr="002C3A87">
        <w:tc>
          <w:tcPr>
            <w:cnfStyle w:val="001000000000" w:firstRow="0" w:lastRow="0" w:firstColumn="1" w:lastColumn="0" w:oddVBand="0" w:evenVBand="0" w:oddHBand="0" w:evenHBand="0" w:firstRowFirstColumn="0" w:firstRowLastColumn="0" w:lastRowFirstColumn="0" w:lastRowLastColumn="0"/>
            <w:tcW w:w="806" w:type="dxa"/>
          </w:tcPr>
          <w:p w14:paraId="6912499C" w14:textId="77777777" w:rsidR="00F455C8" w:rsidRPr="00F455C8" w:rsidRDefault="00F455C8" w:rsidP="00F455C8">
            <w:pPr>
              <w:pStyle w:val="TableLeftcolumn"/>
              <w:rPr>
                <w:b w:val="0"/>
                <w:bCs w:val="0"/>
              </w:rPr>
            </w:pPr>
            <w:r w:rsidRPr="00F455C8">
              <w:rPr>
                <w:b w:val="0"/>
                <w:bCs w:val="0"/>
              </w:rPr>
              <w:t>5.2</w:t>
            </w:r>
          </w:p>
        </w:tc>
        <w:tc>
          <w:tcPr>
            <w:tcW w:w="8194" w:type="dxa"/>
            <w:tcBorders>
              <w:top w:val="nil"/>
              <w:left w:val="nil"/>
              <w:bottom w:val="nil"/>
              <w:right w:val="nil"/>
            </w:tcBorders>
            <w:shd w:val="clear" w:color="auto" w:fill="auto"/>
            <w:vAlign w:val="center"/>
          </w:tcPr>
          <w:p w14:paraId="7D9ECF64" w14:textId="3137288C" w:rsidR="00F455C8" w:rsidRPr="00F455C8" w:rsidRDefault="00F455C8" w:rsidP="00F455C8">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F455C8">
              <w:rPr>
                <w:rFonts w:cstheme="minorHAnsi"/>
              </w:rPr>
              <w:t>Describe how proteins achieve different levels of 3-D shape and how shape dictates function.</w:t>
            </w:r>
          </w:p>
        </w:tc>
        <w:tc>
          <w:tcPr>
            <w:tcW w:w="878" w:type="dxa"/>
            <w:tcBorders>
              <w:top w:val="single" w:sz="8" w:space="0" w:color="auto"/>
              <w:bottom w:val="single" w:sz="8" w:space="0" w:color="auto"/>
            </w:tcBorders>
            <w:vAlign w:val="bottom"/>
          </w:tcPr>
          <w:p w14:paraId="50873AD8" w14:textId="77777777" w:rsidR="00F455C8" w:rsidRPr="00E515C8" w:rsidRDefault="00F455C8" w:rsidP="00F455C8">
            <w:pPr>
              <w:pStyle w:val="Tabletext"/>
              <w:cnfStyle w:val="000000000000" w:firstRow="0" w:lastRow="0" w:firstColumn="0" w:lastColumn="0" w:oddVBand="0" w:evenVBand="0" w:oddHBand="0" w:evenHBand="0" w:firstRowFirstColumn="0" w:firstRowLastColumn="0" w:lastRowFirstColumn="0" w:lastRowLastColumn="0"/>
            </w:pPr>
          </w:p>
        </w:tc>
      </w:tr>
      <w:tr w:rsidR="00F455C8" w:rsidRPr="00E515C8" w14:paraId="25FACF4E" w14:textId="77777777" w:rsidTr="002C3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8167BE4" w14:textId="77777777" w:rsidR="00F455C8" w:rsidRPr="00F455C8" w:rsidRDefault="00F455C8" w:rsidP="00F455C8">
            <w:pPr>
              <w:pStyle w:val="TableLeftcolumn"/>
              <w:rPr>
                <w:b w:val="0"/>
                <w:bCs w:val="0"/>
              </w:rPr>
            </w:pPr>
            <w:r w:rsidRPr="00F455C8">
              <w:rPr>
                <w:b w:val="0"/>
                <w:bCs w:val="0"/>
              </w:rPr>
              <w:t>5.3</w:t>
            </w:r>
          </w:p>
        </w:tc>
        <w:tc>
          <w:tcPr>
            <w:tcW w:w="8194" w:type="dxa"/>
            <w:tcBorders>
              <w:top w:val="nil"/>
              <w:left w:val="nil"/>
              <w:bottom w:val="nil"/>
              <w:right w:val="nil"/>
            </w:tcBorders>
            <w:shd w:val="clear" w:color="auto" w:fill="auto"/>
            <w:vAlign w:val="center"/>
          </w:tcPr>
          <w:p w14:paraId="619B8BCE" w14:textId="2C1B4C11" w:rsidR="00F455C8" w:rsidRPr="00F455C8" w:rsidRDefault="00F455C8" w:rsidP="00F455C8">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F455C8">
              <w:rPr>
                <w:rFonts w:cstheme="minorHAnsi"/>
              </w:rPr>
              <w:t>Identify different types of naturally produced proteins and their function in humans or animals.</w:t>
            </w:r>
          </w:p>
        </w:tc>
        <w:tc>
          <w:tcPr>
            <w:tcW w:w="878" w:type="dxa"/>
            <w:tcBorders>
              <w:top w:val="single" w:sz="8" w:space="0" w:color="auto"/>
              <w:bottom w:val="single" w:sz="8" w:space="0" w:color="auto"/>
            </w:tcBorders>
            <w:vAlign w:val="bottom"/>
          </w:tcPr>
          <w:p w14:paraId="274F3D99" w14:textId="77777777" w:rsidR="00F455C8" w:rsidRPr="00E515C8" w:rsidRDefault="00F455C8" w:rsidP="00F455C8">
            <w:pPr>
              <w:pStyle w:val="Tabletext"/>
              <w:cnfStyle w:val="000000100000" w:firstRow="0" w:lastRow="0" w:firstColumn="0" w:lastColumn="0" w:oddVBand="0" w:evenVBand="0" w:oddHBand="1" w:evenHBand="0" w:firstRowFirstColumn="0" w:firstRowLastColumn="0" w:lastRowFirstColumn="0" w:lastRowLastColumn="0"/>
            </w:pPr>
          </w:p>
        </w:tc>
      </w:tr>
      <w:tr w:rsidR="00F455C8" w:rsidRPr="00E515C8" w14:paraId="0ABA31C8" w14:textId="77777777" w:rsidTr="002C3A87">
        <w:tc>
          <w:tcPr>
            <w:cnfStyle w:val="001000000000" w:firstRow="0" w:lastRow="0" w:firstColumn="1" w:lastColumn="0" w:oddVBand="0" w:evenVBand="0" w:oddHBand="0" w:evenHBand="0" w:firstRowFirstColumn="0" w:firstRowLastColumn="0" w:lastRowFirstColumn="0" w:lastRowLastColumn="0"/>
            <w:tcW w:w="806" w:type="dxa"/>
          </w:tcPr>
          <w:p w14:paraId="21EFAA12" w14:textId="77777777" w:rsidR="00F455C8" w:rsidRPr="00F455C8" w:rsidRDefault="00F455C8" w:rsidP="00F455C8">
            <w:pPr>
              <w:pStyle w:val="TableLeftcolumn"/>
              <w:rPr>
                <w:b w:val="0"/>
                <w:bCs w:val="0"/>
              </w:rPr>
            </w:pPr>
            <w:r w:rsidRPr="00F455C8">
              <w:rPr>
                <w:b w:val="0"/>
                <w:bCs w:val="0"/>
              </w:rPr>
              <w:t>5.4</w:t>
            </w:r>
          </w:p>
        </w:tc>
        <w:tc>
          <w:tcPr>
            <w:tcW w:w="8194" w:type="dxa"/>
            <w:tcBorders>
              <w:top w:val="nil"/>
              <w:left w:val="nil"/>
              <w:bottom w:val="nil"/>
              <w:right w:val="nil"/>
            </w:tcBorders>
            <w:shd w:val="clear" w:color="auto" w:fill="auto"/>
            <w:vAlign w:val="center"/>
          </w:tcPr>
          <w:p w14:paraId="025C3A00" w14:textId="2E41ED69" w:rsidR="00F455C8" w:rsidRPr="00F455C8" w:rsidRDefault="00F455C8" w:rsidP="00F455C8">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F455C8">
              <w:rPr>
                <w:rFonts w:cstheme="minorHAnsi"/>
              </w:rPr>
              <w:t>Describe the relationship and specificity between enzymes and substrates.</w:t>
            </w:r>
          </w:p>
        </w:tc>
        <w:tc>
          <w:tcPr>
            <w:tcW w:w="878" w:type="dxa"/>
            <w:tcBorders>
              <w:top w:val="single" w:sz="8" w:space="0" w:color="auto"/>
              <w:bottom w:val="single" w:sz="8" w:space="0" w:color="auto"/>
            </w:tcBorders>
            <w:vAlign w:val="bottom"/>
          </w:tcPr>
          <w:p w14:paraId="2729D417" w14:textId="77777777" w:rsidR="00F455C8" w:rsidRPr="00E515C8" w:rsidRDefault="00F455C8" w:rsidP="00F455C8">
            <w:pPr>
              <w:pStyle w:val="Tabletext"/>
              <w:cnfStyle w:val="000000000000" w:firstRow="0" w:lastRow="0" w:firstColumn="0" w:lastColumn="0" w:oddVBand="0" w:evenVBand="0" w:oddHBand="0" w:evenHBand="0" w:firstRowFirstColumn="0" w:firstRowLastColumn="0" w:lastRowFirstColumn="0" w:lastRowLastColumn="0"/>
            </w:pPr>
          </w:p>
        </w:tc>
      </w:tr>
      <w:tr w:rsidR="00F455C8" w:rsidRPr="004E0952" w14:paraId="196283F5" w14:textId="77777777" w:rsidTr="002C3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4146B59" w14:textId="77777777" w:rsidR="00F455C8" w:rsidRPr="00F455C8" w:rsidRDefault="00F455C8" w:rsidP="00F455C8">
            <w:pPr>
              <w:pStyle w:val="TableLeftcolumn"/>
              <w:rPr>
                <w:b w:val="0"/>
                <w:bCs w:val="0"/>
              </w:rPr>
            </w:pPr>
            <w:r w:rsidRPr="00F455C8">
              <w:rPr>
                <w:b w:val="0"/>
                <w:bCs w:val="0"/>
              </w:rPr>
              <w:t>5.5</w:t>
            </w:r>
          </w:p>
        </w:tc>
        <w:tc>
          <w:tcPr>
            <w:tcW w:w="8194" w:type="dxa"/>
            <w:tcBorders>
              <w:top w:val="nil"/>
              <w:left w:val="nil"/>
              <w:bottom w:val="nil"/>
              <w:right w:val="nil"/>
            </w:tcBorders>
            <w:shd w:val="clear" w:color="auto" w:fill="auto"/>
            <w:vAlign w:val="center"/>
          </w:tcPr>
          <w:p w14:paraId="3E66F6D2" w14:textId="323DA8B1" w:rsidR="00F455C8" w:rsidRPr="00F455C8" w:rsidRDefault="00F455C8" w:rsidP="00F455C8">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F455C8">
              <w:rPr>
                <w:rFonts w:cstheme="minorHAnsi"/>
              </w:rPr>
              <w:t xml:space="preserve">Describe and perform Enzyme-linked Immunosorbent Assay (ELISA) . </w:t>
            </w:r>
          </w:p>
        </w:tc>
        <w:tc>
          <w:tcPr>
            <w:tcW w:w="878" w:type="dxa"/>
            <w:tcBorders>
              <w:top w:val="single" w:sz="8" w:space="0" w:color="auto"/>
              <w:bottom w:val="single" w:sz="8" w:space="0" w:color="auto"/>
            </w:tcBorders>
            <w:vAlign w:val="bottom"/>
          </w:tcPr>
          <w:p w14:paraId="0F17A6B1" w14:textId="77777777" w:rsidR="00F455C8" w:rsidRPr="00E515C8" w:rsidRDefault="00F455C8" w:rsidP="00F455C8">
            <w:pPr>
              <w:pStyle w:val="Tabletext"/>
              <w:cnfStyle w:val="000000100000" w:firstRow="0" w:lastRow="0" w:firstColumn="0" w:lastColumn="0" w:oddVBand="0" w:evenVBand="0" w:oddHBand="1" w:evenHBand="0" w:firstRowFirstColumn="0" w:firstRowLastColumn="0" w:lastRowFirstColumn="0" w:lastRowLastColumn="0"/>
            </w:pPr>
          </w:p>
        </w:tc>
      </w:tr>
      <w:tr w:rsidR="00F455C8" w:rsidRPr="004E0952" w14:paraId="796B1231" w14:textId="77777777" w:rsidTr="002C3A87">
        <w:tc>
          <w:tcPr>
            <w:cnfStyle w:val="001000000000" w:firstRow="0" w:lastRow="0" w:firstColumn="1" w:lastColumn="0" w:oddVBand="0" w:evenVBand="0" w:oddHBand="0" w:evenHBand="0" w:firstRowFirstColumn="0" w:firstRowLastColumn="0" w:lastRowFirstColumn="0" w:lastRowLastColumn="0"/>
            <w:tcW w:w="806" w:type="dxa"/>
          </w:tcPr>
          <w:p w14:paraId="5FA2B285" w14:textId="3A4CEB8E" w:rsidR="00F455C8" w:rsidRPr="00F455C8" w:rsidRDefault="00F455C8" w:rsidP="00F455C8">
            <w:pPr>
              <w:pStyle w:val="TableLeftcolumn"/>
              <w:rPr>
                <w:b w:val="0"/>
                <w:bCs w:val="0"/>
              </w:rPr>
            </w:pPr>
            <w:r w:rsidRPr="00F455C8">
              <w:rPr>
                <w:b w:val="0"/>
                <w:bCs w:val="0"/>
              </w:rPr>
              <w:t>5.6</w:t>
            </w:r>
          </w:p>
        </w:tc>
        <w:tc>
          <w:tcPr>
            <w:tcW w:w="8194" w:type="dxa"/>
            <w:tcBorders>
              <w:top w:val="nil"/>
              <w:left w:val="nil"/>
              <w:bottom w:val="nil"/>
              <w:right w:val="nil"/>
            </w:tcBorders>
            <w:shd w:val="clear" w:color="auto" w:fill="auto"/>
            <w:vAlign w:val="center"/>
          </w:tcPr>
          <w:p w14:paraId="7FA78C4D" w14:textId="027D5616" w:rsidR="00F455C8" w:rsidRPr="00F455C8" w:rsidRDefault="00F455C8" w:rsidP="00F455C8">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F455C8">
              <w:rPr>
                <w:rFonts w:cstheme="minorHAnsi"/>
              </w:rPr>
              <w:t>Explain how antibodies are used in Biotechnology.</w:t>
            </w:r>
          </w:p>
        </w:tc>
        <w:tc>
          <w:tcPr>
            <w:tcW w:w="878" w:type="dxa"/>
            <w:tcBorders>
              <w:top w:val="single" w:sz="8" w:space="0" w:color="auto"/>
              <w:bottom w:val="single" w:sz="8" w:space="0" w:color="auto"/>
            </w:tcBorders>
            <w:vAlign w:val="bottom"/>
          </w:tcPr>
          <w:p w14:paraId="59BE6D11" w14:textId="77777777" w:rsidR="00F455C8" w:rsidRPr="00E515C8" w:rsidRDefault="00F455C8" w:rsidP="00F455C8">
            <w:pPr>
              <w:pStyle w:val="Tabletext"/>
              <w:cnfStyle w:val="000000000000" w:firstRow="0" w:lastRow="0" w:firstColumn="0" w:lastColumn="0" w:oddVBand="0" w:evenVBand="0" w:oddHBand="0" w:evenHBand="0" w:firstRowFirstColumn="0" w:firstRowLastColumn="0" w:lastRowFirstColumn="0" w:lastRowLastColumn="0"/>
            </w:pPr>
          </w:p>
        </w:tc>
      </w:tr>
      <w:tr w:rsidR="00F455C8" w:rsidRPr="004E0952" w14:paraId="092930C1" w14:textId="77777777" w:rsidTr="002C3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D2D4F36" w14:textId="563C510E" w:rsidR="00F455C8" w:rsidRPr="00F455C8" w:rsidRDefault="00F455C8" w:rsidP="00F455C8">
            <w:pPr>
              <w:pStyle w:val="TableLeftcolumn"/>
              <w:rPr>
                <w:b w:val="0"/>
                <w:bCs w:val="0"/>
              </w:rPr>
            </w:pPr>
            <w:r w:rsidRPr="00F455C8">
              <w:rPr>
                <w:b w:val="0"/>
                <w:bCs w:val="0"/>
              </w:rPr>
              <w:t>5.7</w:t>
            </w:r>
          </w:p>
        </w:tc>
        <w:tc>
          <w:tcPr>
            <w:tcW w:w="8194" w:type="dxa"/>
            <w:tcBorders>
              <w:top w:val="nil"/>
              <w:left w:val="nil"/>
              <w:bottom w:val="nil"/>
              <w:right w:val="nil"/>
            </w:tcBorders>
            <w:shd w:val="clear" w:color="auto" w:fill="auto"/>
            <w:vAlign w:val="center"/>
          </w:tcPr>
          <w:p w14:paraId="1E44843D" w14:textId="1D5C3DEC" w:rsidR="00F455C8" w:rsidRPr="00F455C8" w:rsidRDefault="00F455C8" w:rsidP="00F455C8">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F455C8">
              <w:rPr>
                <w:rFonts w:cstheme="minorHAnsi"/>
              </w:rPr>
              <w:t>Analyze proteins used in sodium dodecyl sulfate polyacrylamide gel electrophoresis (SDS Page).</w:t>
            </w:r>
          </w:p>
        </w:tc>
        <w:tc>
          <w:tcPr>
            <w:tcW w:w="878" w:type="dxa"/>
            <w:tcBorders>
              <w:top w:val="single" w:sz="8" w:space="0" w:color="auto"/>
              <w:bottom w:val="single" w:sz="8" w:space="0" w:color="auto"/>
            </w:tcBorders>
            <w:vAlign w:val="bottom"/>
          </w:tcPr>
          <w:p w14:paraId="4591E5C9" w14:textId="77777777" w:rsidR="00F455C8" w:rsidRPr="00E515C8" w:rsidRDefault="00F455C8" w:rsidP="00F455C8">
            <w:pPr>
              <w:pStyle w:val="Tabletext"/>
              <w:cnfStyle w:val="000000100000" w:firstRow="0" w:lastRow="0" w:firstColumn="0" w:lastColumn="0" w:oddVBand="0" w:evenVBand="0" w:oddHBand="1" w:evenHBand="0" w:firstRowFirstColumn="0" w:firstRowLastColumn="0" w:lastRowFirstColumn="0" w:lastRowLastColumn="0"/>
            </w:pPr>
          </w:p>
        </w:tc>
      </w:tr>
      <w:tr w:rsidR="00F455C8" w:rsidRPr="004E0952" w14:paraId="71DDA560" w14:textId="77777777" w:rsidTr="002C3A87">
        <w:tc>
          <w:tcPr>
            <w:cnfStyle w:val="001000000000" w:firstRow="0" w:lastRow="0" w:firstColumn="1" w:lastColumn="0" w:oddVBand="0" w:evenVBand="0" w:oddHBand="0" w:evenHBand="0" w:firstRowFirstColumn="0" w:firstRowLastColumn="0" w:lastRowFirstColumn="0" w:lastRowLastColumn="0"/>
            <w:tcW w:w="806" w:type="dxa"/>
          </w:tcPr>
          <w:p w14:paraId="56146541" w14:textId="7D985DF3" w:rsidR="00F455C8" w:rsidRPr="00F455C8" w:rsidRDefault="00F455C8" w:rsidP="00F455C8">
            <w:pPr>
              <w:pStyle w:val="TableLeftcolumn"/>
              <w:rPr>
                <w:b w:val="0"/>
                <w:bCs w:val="0"/>
              </w:rPr>
            </w:pPr>
            <w:r w:rsidRPr="00F455C8">
              <w:rPr>
                <w:b w:val="0"/>
                <w:bCs w:val="0"/>
              </w:rPr>
              <w:t>5.8</w:t>
            </w:r>
          </w:p>
        </w:tc>
        <w:tc>
          <w:tcPr>
            <w:tcW w:w="8194" w:type="dxa"/>
            <w:tcBorders>
              <w:top w:val="nil"/>
              <w:left w:val="nil"/>
              <w:bottom w:val="nil"/>
              <w:right w:val="nil"/>
            </w:tcBorders>
            <w:shd w:val="clear" w:color="auto" w:fill="auto"/>
            <w:vAlign w:val="center"/>
          </w:tcPr>
          <w:p w14:paraId="677D5111" w14:textId="76C0357D" w:rsidR="00F455C8" w:rsidRPr="00F455C8" w:rsidRDefault="00F455C8" w:rsidP="00F455C8">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F455C8">
              <w:rPr>
                <w:rFonts w:cstheme="minorHAnsi"/>
              </w:rPr>
              <w:t>Isolate protein using chromatography.</w:t>
            </w:r>
          </w:p>
        </w:tc>
        <w:tc>
          <w:tcPr>
            <w:tcW w:w="878" w:type="dxa"/>
            <w:tcBorders>
              <w:top w:val="single" w:sz="8" w:space="0" w:color="auto"/>
              <w:bottom w:val="single" w:sz="8" w:space="0" w:color="auto"/>
            </w:tcBorders>
            <w:vAlign w:val="bottom"/>
          </w:tcPr>
          <w:p w14:paraId="4D9BECF1" w14:textId="77777777" w:rsidR="00F455C8" w:rsidRPr="00E515C8" w:rsidRDefault="00F455C8" w:rsidP="00F455C8">
            <w:pPr>
              <w:pStyle w:val="Tabletext"/>
              <w:cnfStyle w:val="000000000000" w:firstRow="0" w:lastRow="0" w:firstColumn="0" w:lastColumn="0" w:oddVBand="0" w:evenVBand="0" w:oddHBand="0" w:evenHBand="0" w:firstRowFirstColumn="0" w:firstRowLastColumn="0" w:lastRowFirstColumn="0" w:lastRowLastColumn="0"/>
            </w:pPr>
          </w:p>
        </w:tc>
      </w:tr>
      <w:tr w:rsidR="00F455C8" w:rsidRPr="004E0952" w14:paraId="456EB2E5" w14:textId="77777777" w:rsidTr="002C3A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ECA173A" w14:textId="17D21568" w:rsidR="00F455C8" w:rsidRPr="00F455C8" w:rsidRDefault="00F455C8" w:rsidP="00F455C8">
            <w:pPr>
              <w:pStyle w:val="TableLeftcolumn"/>
              <w:rPr>
                <w:b w:val="0"/>
                <w:bCs w:val="0"/>
              </w:rPr>
            </w:pPr>
            <w:r w:rsidRPr="00F455C8">
              <w:rPr>
                <w:b w:val="0"/>
                <w:bCs w:val="0"/>
              </w:rPr>
              <w:t>5.9</w:t>
            </w:r>
          </w:p>
        </w:tc>
        <w:tc>
          <w:tcPr>
            <w:tcW w:w="8194" w:type="dxa"/>
            <w:tcBorders>
              <w:top w:val="nil"/>
              <w:left w:val="nil"/>
              <w:bottom w:val="nil"/>
              <w:right w:val="nil"/>
            </w:tcBorders>
            <w:shd w:val="clear" w:color="auto" w:fill="auto"/>
            <w:vAlign w:val="bottom"/>
          </w:tcPr>
          <w:p w14:paraId="09E9E949" w14:textId="46D0FA71" w:rsidR="00F455C8" w:rsidRPr="00F455C8" w:rsidRDefault="00F455C8" w:rsidP="00F455C8">
            <w:pPr>
              <w:pStyle w:val="Tabletext"/>
              <w:cnfStyle w:val="000000100000" w:firstRow="0" w:lastRow="0" w:firstColumn="0" w:lastColumn="0" w:oddVBand="0" w:evenVBand="0" w:oddHBand="1" w:evenHBand="0" w:firstRowFirstColumn="0" w:firstRowLastColumn="0" w:lastRowFirstColumn="0" w:lastRowLastColumn="0"/>
              <w:rPr>
                <w:rFonts w:cstheme="minorHAnsi"/>
              </w:rPr>
            </w:pPr>
            <w:r w:rsidRPr="00F455C8">
              <w:rPr>
                <w:rFonts w:cstheme="minorHAnsi"/>
              </w:rPr>
              <w:t>Explain  various ways to isolate a protein.</w:t>
            </w:r>
          </w:p>
        </w:tc>
        <w:tc>
          <w:tcPr>
            <w:tcW w:w="878" w:type="dxa"/>
            <w:tcBorders>
              <w:top w:val="single" w:sz="8" w:space="0" w:color="auto"/>
              <w:bottom w:val="single" w:sz="8" w:space="0" w:color="auto"/>
            </w:tcBorders>
            <w:vAlign w:val="bottom"/>
          </w:tcPr>
          <w:p w14:paraId="6DA7477F" w14:textId="77777777" w:rsidR="00F455C8" w:rsidRPr="00E515C8" w:rsidRDefault="00F455C8" w:rsidP="00F455C8">
            <w:pPr>
              <w:pStyle w:val="Tabletext"/>
              <w:cnfStyle w:val="000000100000" w:firstRow="0" w:lastRow="0" w:firstColumn="0" w:lastColumn="0" w:oddVBand="0" w:evenVBand="0" w:oddHBand="1" w:evenHBand="0" w:firstRowFirstColumn="0" w:firstRowLastColumn="0" w:lastRowFirstColumn="0" w:lastRowLastColumn="0"/>
            </w:pPr>
          </w:p>
        </w:tc>
      </w:tr>
      <w:tr w:rsidR="00F455C8" w:rsidRPr="004E0952" w14:paraId="5A684104" w14:textId="77777777" w:rsidTr="002C3A87">
        <w:tc>
          <w:tcPr>
            <w:cnfStyle w:val="001000000000" w:firstRow="0" w:lastRow="0" w:firstColumn="1" w:lastColumn="0" w:oddVBand="0" w:evenVBand="0" w:oddHBand="0" w:evenHBand="0" w:firstRowFirstColumn="0" w:firstRowLastColumn="0" w:lastRowFirstColumn="0" w:lastRowLastColumn="0"/>
            <w:tcW w:w="806" w:type="dxa"/>
          </w:tcPr>
          <w:p w14:paraId="75C3335A" w14:textId="6C43C4F8" w:rsidR="00F455C8" w:rsidRPr="00F455C8" w:rsidRDefault="00F455C8" w:rsidP="00F455C8">
            <w:pPr>
              <w:pStyle w:val="TableLeftcolumn"/>
              <w:rPr>
                <w:b w:val="0"/>
                <w:bCs w:val="0"/>
              </w:rPr>
            </w:pPr>
            <w:r w:rsidRPr="00F455C8">
              <w:rPr>
                <w:b w:val="0"/>
                <w:bCs w:val="0"/>
              </w:rPr>
              <w:t>5.10</w:t>
            </w:r>
          </w:p>
        </w:tc>
        <w:tc>
          <w:tcPr>
            <w:tcW w:w="8194" w:type="dxa"/>
            <w:tcBorders>
              <w:top w:val="nil"/>
              <w:left w:val="nil"/>
              <w:bottom w:val="nil"/>
              <w:right w:val="nil"/>
            </w:tcBorders>
            <w:shd w:val="clear" w:color="auto" w:fill="auto"/>
            <w:vAlign w:val="center"/>
          </w:tcPr>
          <w:p w14:paraId="5C9604CC" w14:textId="5A24889B" w:rsidR="00F455C8" w:rsidRPr="00F455C8" w:rsidRDefault="00F455C8" w:rsidP="00F455C8">
            <w:pPr>
              <w:pStyle w:val="Tabletext"/>
              <w:cnfStyle w:val="000000000000" w:firstRow="0" w:lastRow="0" w:firstColumn="0" w:lastColumn="0" w:oddVBand="0" w:evenVBand="0" w:oddHBand="0" w:evenHBand="0" w:firstRowFirstColumn="0" w:firstRowLastColumn="0" w:lastRowFirstColumn="0" w:lastRowLastColumn="0"/>
              <w:rPr>
                <w:rFonts w:cstheme="minorHAnsi"/>
              </w:rPr>
            </w:pPr>
            <w:r w:rsidRPr="00F455C8">
              <w:rPr>
                <w:rFonts w:cstheme="minorHAnsi"/>
              </w:rPr>
              <w:t>Explain how  the process of CRISPR works  and its use in Biotechnology and treatment of disease in public health.</w:t>
            </w:r>
          </w:p>
        </w:tc>
        <w:tc>
          <w:tcPr>
            <w:tcW w:w="878" w:type="dxa"/>
            <w:tcBorders>
              <w:top w:val="single" w:sz="8" w:space="0" w:color="auto"/>
              <w:bottom w:val="single" w:sz="8" w:space="0" w:color="auto"/>
            </w:tcBorders>
            <w:vAlign w:val="bottom"/>
          </w:tcPr>
          <w:p w14:paraId="0242DEC1" w14:textId="77777777" w:rsidR="00F455C8" w:rsidRPr="00E515C8" w:rsidRDefault="00F455C8" w:rsidP="00F455C8">
            <w:pPr>
              <w:pStyle w:val="Tabletext"/>
              <w:cnfStyle w:val="000000000000" w:firstRow="0" w:lastRow="0" w:firstColumn="0" w:lastColumn="0" w:oddVBand="0" w:evenVBand="0" w:oddHBand="0" w:evenHBand="0" w:firstRowFirstColumn="0" w:firstRowLastColumn="0" w:lastRowFirstColumn="0" w:lastRowLastColumn="0"/>
            </w:pPr>
          </w:p>
        </w:tc>
      </w:tr>
    </w:tbl>
    <w:p w14:paraId="736D158F" w14:textId="6B38878F" w:rsidR="00E00E2B" w:rsidRDefault="00E00E2B" w:rsidP="00E00E2B">
      <w:pPr>
        <w:pStyle w:val="Heading2"/>
      </w:pPr>
      <w:r w:rsidRPr="006222D6">
        <w:t>Benchmark</w:t>
      </w:r>
      <w:r>
        <w:t xml:space="preserve"> </w:t>
      </w:r>
      <w:r w:rsidRPr="00E8027C">
        <w:t>6</w:t>
      </w:r>
      <w:r>
        <w:t>:</w:t>
      </w:r>
      <w:r w:rsidRPr="00E8027C">
        <w:t xml:space="preserve"> </w:t>
      </w:r>
      <w:sdt>
        <w:sdtPr>
          <w:id w:val="600228966"/>
          <w:placeholder>
            <w:docPart w:val="B541FCA85AEC42FCAE84F32761640E98"/>
          </w:placeholder>
        </w:sdtPr>
        <w:sdtEndPr/>
        <w:sdtContent>
          <w:r w:rsidR="00F455C8" w:rsidRPr="00F455C8">
            <w:t>Research and the Experimental Process in Biotechnology</w:t>
          </w:r>
        </w:sdtContent>
      </w:sdt>
    </w:p>
    <w:p w14:paraId="3AE0FAB2" w14:textId="77777777" w:rsidR="00E00E2B" w:rsidRPr="003962B7" w:rsidRDefault="00E00E2B" w:rsidP="00E00E2B">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E00E2B" w:rsidRPr="00292DE4" w14:paraId="549D5335" w14:textId="77777777" w:rsidTr="00D76D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63FE604B" w14:textId="77777777" w:rsidR="00E00E2B" w:rsidRPr="00292DE4" w:rsidRDefault="00E00E2B" w:rsidP="00D76D05">
            <w:pPr>
              <w:pStyle w:val="TableHeader"/>
              <w:jc w:val="right"/>
              <w:rPr>
                <w:b/>
                <w:bCs/>
              </w:rPr>
            </w:pPr>
            <w:r w:rsidRPr="00292DE4">
              <w:rPr>
                <w:b/>
                <w:bCs/>
              </w:rPr>
              <w:t>#</w:t>
            </w:r>
          </w:p>
        </w:tc>
        <w:tc>
          <w:tcPr>
            <w:tcW w:w="8194" w:type="dxa"/>
          </w:tcPr>
          <w:p w14:paraId="30C11116" w14:textId="77777777" w:rsidR="00E00E2B" w:rsidRPr="00292DE4" w:rsidRDefault="00E00E2B" w:rsidP="00D76D05">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79B94BC9" w14:textId="77777777" w:rsidR="00E00E2B" w:rsidRPr="00292DE4" w:rsidRDefault="00E00E2B" w:rsidP="00D76D05">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F455C8" w:rsidRPr="00292DE4" w14:paraId="72FB7EFD" w14:textId="77777777" w:rsidTr="00FC4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8DF564" w14:textId="77777777" w:rsidR="00F455C8" w:rsidRPr="00C41189" w:rsidRDefault="00F455C8" w:rsidP="00F455C8">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0B0BCEB4" w14:textId="389C87B7" w:rsidR="00F455C8" w:rsidRPr="00F455C8" w:rsidRDefault="00F455C8" w:rsidP="00F455C8">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F455C8">
              <w:rPr>
                <w:rFonts w:cstheme="minorHAnsi"/>
              </w:rPr>
              <w:t>Research career opportunities in Biotechnology.</w:t>
            </w:r>
          </w:p>
        </w:tc>
        <w:tc>
          <w:tcPr>
            <w:tcW w:w="878" w:type="dxa"/>
            <w:tcBorders>
              <w:bottom w:val="single" w:sz="8" w:space="0" w:color="auto"/>
            </w:tcBorders>
            <w:vAlign w:val="bottom"/>
          </w:tcPr>
          <w:p w14:paraId="5F058CE8" w14:textId="77777777" w:rsidR="00F455C8" w:rsidRPr="00292DE4" w:rsidRDefault="00F455C8" w:rsidP="00F455C8">
            <w:pPr>
              <w:pStyle w:val="NoSpacing"/>
              <w:cnfStyle w:val="000000100000" w:firstRow="0" w:lastRow="0" w:firstColumn="0" w:lastColumn="0" w:oddVBand="0" w:evenVBand="0" w:oddHBand="1" w:evenHBand="0" w:firstRowFirstColumn="0" w:firstRowLastColumn="0" w:lastRowFirstColumn="0" w:lastRowLastColumn="0"/>
            </w:pPr>
          </w:p>
        </w:tc>
      </w:tr>
      <w:tr w:rsidR="00F455C8" w:rsidRPr="00292DE4" w14:paraId="06429409" w14:textId="77777777" w:rsidTr="00FC498C">
        <w:tc>
          <w:tcPr>
            <w:cnfStyle w:val="001000000000" w:firstRow="0" w:lastRow="0" w:firstColumn="1" w:lastColumn="0" w:oddVBand="0" w:evenVBand="0" w:oddHBand="0" w:evenHBand="0" w:firstRowFirstColumn="0" w:firstRowLastColumn="0" w:lastRowFirstColumn="0" w:lastRowLastColumn="0"/>
            <w:tcW w:w="806" w:type="dxa"/>
          </w:tcPr>
          <w:p w14:paraId="3543A087" w14:textId="77777777" w:rsidR="00F455C8" w:rsidRPr="00C41189" w:rsidRDefault="00F455C8" w:rsidP="00F455C8">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7E72352E" w14:textId="03B7CCA5" w:rsidR="00F455C8" w:rsidRPr="00F455C8" w:rsidRDefault="00F455C8" w:rsidP="00F455C8">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F455C8">
              <w:rPr>
                <w:rFonts w:cstheme="minorHAnsi"/>
              </w:rPr>
              <w:t>Research historical</w:t>
            </w:r>
            <w:r w:rsidR="00B96935">
              <w:rPr>
                <w:rFonts w:cstheme="minorHAnsi"/>
              </w:rPr>
              <w:t xml:space="preserve"> m</w:t>
            </w:r>
            <w:r w:rsidRPr="00F455C8">
              <w:rPr>
                <w:rFonts w:cstheme="minorHAnsi"/>
              </w:rPr>
              <w:t xml:space="preserve">ilestones and </w:t>
            </w:r>
            <w:r w:rsidR="00B96935">
              <w:rPr>
                <w:rFonts w:cstheme="minorHAnsi"/>
              </w:rPr>
              <w:t>c</w:t>
            </w:r>
            <w:r w:rsidRPr="00F455C8">
              <w:rPr>
                <w:rFonts w:cstheme="minorHAnsi"/>
              </w:rPr>
              <w:t xml:space="preserve">ontributions of </w:t>
            </w:r>
            <w:r w:rsidR="00B96935">
              <w:rPr>
                <w:rFonts w:cstheme="minorHAnsi"/>
              </w:rPr>
              <w:t>s</w:t>
            </w:r>
            <w:r w:rsidRPr="00F455C8">
              <w:rPr>
                <w:rFonts w:cstheme="minorHAnsi"/>
              </w:rPr>
              <w:t>cientists in Biotechnology.</w:t>
            </w:r>
          </w:p>
        </w:tc>
        <w:tc>
          <w:tcPr>
            <w:tcW w:w="878" w:type="dxa"/>
            <w:tcBorders>
              <w:top w:val="single" w:sz="8" w:space="0" w:color="auto"/>
              <w:bottom w:val="single" w:sz="8" w:space="0" w:color="auto"/>
            </w:tcBorders>
            <w:vAlign w:val="bottom"/>
          </w:tcPr>
          <w:p w14:paraId="7E6F1341" w14:textId="77777777" w:rsidR="00F455C8" w:rsidRPr="00292DE4" w:rsidRDefault="00F455C8" w:rsidP="00F455C8">
            <w:pPr>
              <w:pStyle w:val="NoSpacing"/>
              <w:cnfStyle w:val="000000000000" w:firstRow="0" w:lastRow="0" w:firstColumn="0" w:lastColumn="0" w:oddVBand="0" w:evenVBand="0" w:oddHBand="0" w:evenHBand="0" w:firstRowFirstColumn="0" w:firstRowLastColumn="0" w:lastRowFirstColumn="0" w:lastRowLastColumn="0"/>
            </w:pPr>
          </w:p>
        </w:tc>
      </w:tr>
      <w:tr w:rsidR="00F455C8" w:rsidRPr="00292DE4" w14:paraId="5E3CD1E0" w14:textId="77777777" w:rsidTr="00FC4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335D4A4" w14:textId="77777777" w:rsidR="00F455C8" w:rsidRPr="00C41189" w:rsidRDefault="00F455C8" w:rsidP="00F455C8">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center"/>
          </w:tcPr>
          <w:p w14:paraId="032B7A56" w14:textId="550B53D9" w:rsidR="00F455C8" w:rsidRPr="00F455C8" w:rsidRDefault="00F455C8" w:rsidP="00F455C8">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F455C8">
              <w:rPr>
                <w:rFonts w:cstheme="minorHAnsi"/>
              </w:rPr>
              <w:t xml:space="preserve">Distinguish between scientific hypotheses and </w:t>
            </w:r>
            <w:r w:rsidR="00B96935">
              <w:rPr>
                <w:rFonts w:cstheme="minorHAnsi"/>
              </w:rPr>
              <w:t>t</w:t>
            </w:r>
            <w:r w:rsidRPr="00F455C8">
              <w:rPr>
                <w:rFonts w:cstheme="minorHAnsi"/>
              </w:rPr>
              <w:t>heory.</w:t>
            </w:r>
          </w:p>
        </w:tc>
        <w:tc>
          <w:tcPr>
            <w:tcW w:w="878" w:type="dxa"/>
            <w:tcBorders>
              <w:top w:val="single" w:sz="8" w:space="0" w:color="auto"/>
              <w:bottom w:val="single" w:sz="8" w:space="0" w:color="auto"/>
            </w:tcBorders>
            <w:vAlign w:val="bottom"/>
          </w:tcPr>
          <w:p w14:paraId="3600F827" w14:textId="77777777" w:rsidR="00F455C8" w:rsidRPr="00292DE4" w:rsidRDefault="00F455C8" w:rsidP="00F455C8">
            <w:pPr>
              <w:pStyle w:val="NoSpacing"/>
              <w:cnfStyle w:val="000000100000" w:firstRow="0" w:lastRow="0" w:firstColumn="0" w:lastColumn="0" w:oddVBand="0" w:evenVBand="0" w:oddHBand="1" w:evenHBand="0" w:firstRowFirstColumn="0" w:firstRowLastColumn="0" w:lastRowFirstColumn="0" w:lastRowLastColumn="0"/>
            </w:pPr>
          </w:p>
        </w:tc>
      </w:tr>
      <w:tr w:rsidR="00F455C8" w:rsidRPr="00292DE4" w14:paraId="22F88C54" w14:textId="77777777" w:rsidTr="00FC498C">
        <w:tc>
          <w:tcPr>
            <w:cnfStyle w:val="001000000000" w:firstRow="0" w:lastRow="0" w:firstColumn="1" w:lastColumn="0" w:oddVBand="0" w:evenVBand="0" w:oddHBand="0" w:evenHBand="0" w:firstRowFirstColumn="0" w:firstRowLastColumn="0" w:lastRowFirstColumn="0" w:lastRowLastColumn="0"/>
            <w:tcW w:w="806" w:type="dxa"/>
          </w:tcPr>
          <w:p w14:paraId="5E4C69D2" w14:textId="77777777" w:rsidR="00F455C8" w:rsidRPr="00C41189" w:rsidRDefault="00F455C8" w:rsidP="00F455C8">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center"/>
          </w:tcPr>
          <w:p w14:paraId="34848943" w14:textId="132D2373" w:rsidR="00F455C8" w:rsidRPr="00F455C8" w:rsidRDefault="00F455C8" w:rsidP="00F455C8">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F455C8">
              <w:rPr>
                <w:rFonts w:cstheme="minorHAnsi"/>
              </w:rPr>
              <w:t>Plan and implement investigative procedures including asking questions, formulating hypotheses, collecting data, and analyzing data.</w:t>
            </w:r>
          </w:p>
        </w:tc>
        <w:tc>
          <w:tcPr>
            <w:tcW w:w="878" w:type="dxa"/>
            <w:tcBorders>
              <w:top w:val="single" w:sz="8" w:space="0" w:color="auto"/>
              <w:bottom w:val="single" w:sz="8" w:space="0" w:color="auto"/>
            </w:tcBorders>
            <w:vAlign w:val="bottom"/>
          </w:tcPr>
          <w:p w14:paraId="5B929F5D" w14:textId="77777777" w:rsidR="00F455C8" w:rsidRPr="00292DE4" w:rsidRDefault="00F455C8" w:rsidP="00F455C8">
            <w:pPr>
              <w:pStyle w:val="NoSpacing"/>
              <w:cnfStyle w:val="000000000000" w:firstRow="0" w:lastRow="0" w:firstColumn="0" w:lastColumn="0" w:oddVBand="0" w:evenVBand="0" w:oddHBand="0" w:evenHBand="0" w:firstRowFirstColumn="0" w:firstRowLastColumn="0" w:lastRowFirstColumn="0" w:lastRowLastColumn="0"/>
            </w:pPr>
          </w:p>
        </w:tc>
      </w:tr>
      <w:tr w:rsidR="00F455C8" w:rsidRPr="00292DE4" w14:paraId="77501FD8" w14:textId="77777777" w:rsidTr="00FC49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42C2851" w14:textId="77777777" w:rsidR="00F455C8" w:rsidRPr="00C41189" w:rsidRDefault="00F455C8" w:rsidP="00F455C8">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center"/>
          </w:tcPr>
          <w:p w14:paraId="1D136EF0" w14:textId="45B5AB20" w:rsidR="00F455C8" w:rsidRPr="00F455C8" w:rsidRDefault="00F455C8" w:rsidP="00F455C8">
            <w:pPr>
              <w:pStyle w:val="NoSpacing"/>
              <w:cnfStyle w:val="000000100000" w:firstRow="0" w:lastRow="0" w:firstColumn="0" w:lastColumn="0" w:oddVBand="0" w:evenVBand="0" w:oddHBand="1" w:evenHBand="0" w:firstRowFirstColumn="0" w:firstRowLastColumn="0" w:lastRowFirstColumn="0" w:lastRowLastColumn="0"/>
              <w:rPr>
                <w:rFonts w:cstheme="minorHAnsi"/>
              </w:rPr>
            </w:pPr>
            <w:r w:rsidRPr="00F455C8">
              <w:rPr>
                <w:rFonts w:cstheme="minorHAnsi"/>
              </w:rPr>
              <w:t xml:space="preserve">Collect data individually or collaboratively, make measurements with precision and accuracy, record values with appropriate units and calculate statistically relevant quantities to describe data including mean, median and range.  </w:t>
            </w:r>
          </w:p>
        </w:tc>
        <w:tc>
          <w:tcPr>
            <w:tcW w:w="878" w:type="dxa"/>
            <w:tcBorders>
              <w:top w:val="single" w:sz="8" w:space="0" w:color="auto"/>
              <w:bottom w:val="single" w:sz="8" w:space="0" w:color="auto"/>
            </w:tcBorders>
            <w:vAlign w:val="bottom"/>
          </w:tcPr>
          <w:p w14:paraId="0D93B9EB" w14:textId="77777777" w:rsidR="00F455C8" w:rsidRPr="00292DE4" w:rsidRDefault="00F455C8" w:rsidP="00F455C8">
            <w:pPr>
              <w:pStyle w:val="NoSpacing"/>
              <w:cnfStyle w:val="000000100000" w:firstRow="0" w:lastRow="0" w:firstColumn="0" w:lastColumn="0" w:oddVBand="0" w:evenVBand="0" w:oddHBand="1" w:evenHBand="0" w:firstRowFirstColumn="0" w:firstRowLastColumn="0" w:lastRowFirstColumn="0" w:lastRowLastColumn="0"/>
            </w:pPr>
          </w:p>
        </w:tc>
      </w:tr>
      <w:tr w:rsidR="00F455C8" w:rsidRPr="00292DE4" w14:paraId="427EF636" w14:textId="77777777" w:rsidTr="00FC498C">
        <w:tc>
          <w:tcPr>
            <w:cnfStyle w:val="001000000000" w:firstRow="0" w:lastRow="0" w:firstColumn="1" w:lastColumn="0" w:oddVBand="0" w:evenVBand="0" w:oddHBand="0" w:evenHBand="0" w:firstRowFirstColumn="0" w:firstRowLastColumn="0" w:lastRowFirstColumn="0" w:lastRowLastColumn="0"/>
            <w:tcW w:w="806" w:type="dxa"/>
          </w:tcPr>
          <w:p w14:paraId="5F01BAA4" w14:textId="09FB3843" w:rsidR="00F455C8" w:rsidRPr="00F455C8" w:rsidRDefault="00F455C8" w:rsidP="00F455C8">
            <w:pPr>
              <w:pStyle w:val="TableLeftcolumn"/>
              <w:rPr>
                <w:b w:val="0"/>
                <w:bCs w:val="0"/>
              </w:rPr>
            </w:pPr>
            <w:r w:rsidRPr="00F455C8">
              <w:rPr>
                <w:b w:val="0"/>
                <w:bCs w:val="0"/>
              </w:rPr>
              <w:t>6.6</w:t>
            </w:r>
          </w:p>
        </w:tc>
        <w:tc>
          <w:tcPr>
            <w:tcW w:w="8194" w:type="dxa"/>
            <w:tcBorders>
              <w:top w:val="nil"/>
              <w:left w:val="nil"/>
              <w:bottom w:val="nil"/>
              <w:right w:val="nil"/>
            </w:tcBorders>
            <w:shd w:val="clear" w:color="auto" w:fill="auto"/>
            <w:vAlign w:val="center"/>
          </w:tcPr>
          <w:p w14:paraId="60621B4A" w14:textId="6572B4E1" w:rsidR="00F455C8" w:rsidRPr="00F455C8" w:rsidRDefault="00F455C8" w:rsidP="00F455C8">
            <w:pPr>
              <w:pStyle w:val="NoSpacing"/>
              <w:cnfStyle w:val="000000000000" w:firstRow="0" w:lastRow="0" w:firstColumn="0" w:lastColumn="0" w:oddVBand="0" w:evenVBand="0" w:oddHBand="0" w:evenHBand="0" w:firstRowFirstColumn="0" w:firstRowLastColumn="0" w:lastRowFirstColumn="0" w:lastRowLastColumn="0"/>
              <w:rPr>
                <w:rFonts w:cstheme="minorHAnsi"/>
              </w:rPr>
            </w:pPr>
            <w:r w:rsidRPr="00F455C8">
              <w:rPr>
                <w:rFonts w:cstheme="minorHAnsi"/>
              </w:rPr>
              <w:t>Distinguish between reputable sources if information from sources of disinformation.</w:t>
            </w:r>
          </w:p>
        </w:tc>
        <w:tc>
          <w:tcPr>
            <w:tcW w:w="878" w:type="dxa"/>
            <w:tcBorders>
              <w:top w:val="single" w:sz="8" w:space="0" w:color="auto"/>
              <w:bottom w:val="single" w:sz="8" w:space="0" w:color="auto"/>
            </w:tcBorders>
            <w:vAlign w:val="bottom"/>
          </w:tcPr>
          <w:p w14:paraId="2EBDCD6F" w14:textId="77777777" w:rsidR="00F455C8" w:rsidRPr="00292DE4" w:rsidRDefault="00F455C8" w:rsidP="00F455C8">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B940D89" w:rsidR="004E0952" w:rsidRPr="00202D35" w:rsidRDefault="000A5B6D" w:rsidP="00202D35">
      <w:pPr>
        <w:pStyle w:val="NoSpacing"/>
        <w:ind w:left="720"/>
        <w:rPr>
          <w:sz w:val="16"/>
          <w:szCs w:val="16"/>
        </w:rPr>
      </w:pPr>
      <w:hyperlink r:id="rId13"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28A6F061" w:rsidR="004E0952" w:rsidRPr="00202D35" w:rsidRDefault="000A5B6D" w:rsidP="00C41189">
      <w:pPr>
        <w:pStyle w:val="NoSpacing"/>
        <w:rPr>
          <w:sz w:val="16"/>
          <w:szCs w:val="16"/>
        </w:rPr>
      </w:pPr>
      <w:hyperlink r:id="rId15"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B5481" w14:textId="77777777" w:rsidR="006065C7" w:rsidRDefault="00606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B32BDC4"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0A5B6D">
      <w:rPr>
        <w:noProof/>
      </w:rPr>
      <w:t>August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5E59D" w14:textId="77777777" w:rsidR="006065C7" w:rsidRDefault="00606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38092567"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6065C7">
      <w:rPr>
        <w:rStyle w:val="Strong"/>
      </w:rPr>
      <w:t>Biotechnology Essentials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65612A">
      <w:rPr>
        <w:rStyle w:val="Strong"/>
      </w:rPr>
      <w:t>21014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40DB"/>
    <w:rsid w:val="000256B0"/>
    <w:rsid w:val="00031B05"/>
    <w:rsid w:val="00047F95"/>
    <w:rsid w:val="00087556"/>
    <w:rsid w:val="00094063"/>
    <w:rsid w:val="000A5B6D"/>
    <w:rsid w:val="000C754C"/>
    <w:rsid w:val="00106A48"/>
    <w:rsid w:val="00174313"/>
    <w:rsid w:val="001C3C11"/>
    <w:rsid w:val="001C6C73"/>
    <w:rsid w:val="001E699D"/>
    <w:rsid w:val="00202D35"/>
    <w:rsid w:val="00243227"/>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065C7"/>
    <w:rsid w:val="006222D6"/>
    <w:rsid w:val="0065612A"/>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B94D85"/>
    <w:rsid w:val="00B96935"/>
    <w:rsid w:val="00C22ECE"/>
    <w:rsid w:val="00C41189"/>
    <w:rsid w:val="00C763C1"/>
    <w:rsid w:val="00C943C0"/>
    <w:rsid w:val="00CB5B81"/>
    <w:rsid w:val="00CC1C7A"/>
    <w:rsid w:val="00CE62B8"/>
    <w:rsid w:val="00D53139"/>
    <w:rsid w:val="00E00E2B"/>
    <w:rsid w:val="00E31DC3"/>
    <w:rsid w:val="00E358DD"/>
    <w:rsid w:val="00E3707B"/>
    <w:rsid w:val="00E37A38"/>
    <w:rsid w:val="00E515C8"/>
    <w:rsid w:val="00E779FD"/>
    <w:rsid w:val="00EA0C05"/>
    <w:rsid w:val="00EA1143"/>
    <w:rsid w:val="00EB487C"/>
    <w:rsid w:val="00ED28EF"/>
    <w:rsid w:val="00F00245"/>
    <w:rsid w:val="00F455C8"/>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5754">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88073281">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82966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933492346324F149D6AB8F8E99C6DE3"/>
        <w:category>
          <w:name w:val="General"/>
          <w:gallery w:val="placeholder"/>
        </w:category>
        <w:types>
          <w:type w:val="bbPlcHdr"/>
        </w:types>
        <w:behaviors>
          <w:behavior w:val="content"/>
        </w:behaviors>
        <w:guid w:val="{64E84DE2-23D5-4C4D-9DE0-51FB5C00CA91}"/>
      </w:docPartPr>
      <w:docPartBody>
        <w:p w:rsidR="00A361EA" w:rsidRDefault="00A361EA" w:rsidP="00A361EA">
          <w:pPr>
            <w:pStyle w:val="9933492346324F149D6AB8F8E99C6DE3"/>
          </w:pPr>
          <w:r w:rsidRPr="00364F6B">
            <w:rPr>
              <w:rStyle w:val="PlaceholderText"/>
            </w:rPr>
            <w:t>Click or tap here to enter text.</w:t>
          </w:r>
        </w:p>
      </w:docPartBody>
    </w:docPart>
    <w:docPart>
      <w:docPartPr>
        <w:name w:val="6C0825B1E61F42F5BA49A9578A281456"/>
        <w:category>
          <w:name w:val="General"/>
          <w:gallery w:val="placeholder"/>
        </w:category>
        <w:types>
          <w:type w:val="bbPlcHdr"/>
        </w:types>
        <w:behaviors>
          <w:behavior w:val="content"/>
        </w:behaviors>
        <w:guid w:val="{BBAEBCB7-21C0-4D97-9552-3C70D5FA26D5}"/>
      </w:docPartPr>
      <w:docPartBody>
        <w:p w:rsidR="00A361EA" w:rsidRDefault="00A361EA" w:rsidP="00A361EA">
          <w:pPr>
            <w:pStyle w:val="6C0825B1E61F42F5BA49A9578A281456"/>
          </w:pPr>
          <w:r w:rsidRPr="00364F6B">
            <w:rPr>
              <w:rStyle w:val="PlaceholderText"/>
            </w:rPr>
            <w:t>Click or tap here to enter text.</w:t>
          </w:r>
        </w:p>
      </w:docPartBody>
    </w:docPart>
    <w:docPart>
      <w:docPartPr>
        <w:name w:val="1AD6B151E6E44254AE3B2C23DF1731F4"/>
        <w:category>
          <w:name w:val="General"/>
          <w:gallery w:val="placeholder"/>
        </w:category>
        <w:types>
          <w:type w:val="bbPlcHdr"/>
        </w:types>
        <w:behaviors>
          <w:behavior w:val="content"/>
        </w:behaviors>
        <w:guid w:val="{1110D3A0-AC07-4DF1-AF01-0CDC91009109}"/>
      </w:docPartPr>
      <w:docPartBody>
        <w:p w:rsidR="00A361EA" w:rsidRDefault="00A361EA" w:rsidP="00A361EA">
          <w:pPr>
            <w:pStyle w:val="1AD6B151E6E44254AE3B2C23DF1731F4"/>
          </w:pPr>
          <w:r w:rsidRPr="00364F6B">
            <w:rPr>
              <w:rStyle w:val="PlaceholderText"/>
            </w:rPr>
            <w:t>Click or tap here to enter text.</w:t>
          </w:r>
        </w:p>
      </w:docPartBody>
    </w:docPart>
    <w:docPart>
      <w:docPartPr>
        <w:name w:val="548F4357C9524DA28B162FC1B377CF4A"/>
        <w:category>
          <w:name w:val="General"/>
          <w:gallery w:val="placeholder"/>
        </w:category>
        <w:types>
          <w:type w:val="bbPlcHdr"/>
        </w:types>
        <w:behaviors>
          <w:behavior w:val="content"/>
        </w:behaviors>
        <w:guid w:val="{792EC91E-9BF5-465F-BAA0-2C3C3627E5F9}"/>
      </w:docPartPr>
      <w:docPartBody>
        <w:p w:rsidR="00A361EA" w:rsidRDefault="00A361EA" w:rsidP="00A361EA">
          <w:pPr>
            <w:pStyle w:val="548F4357C9524DA28B162FC1B377CF4A"/>
          </w:pPr>
          <w:r w:rsidRPr="00364F6B">
            <w:rPr>
              <w:rStyle w:val="PlaceholderText"/>
            </w:rPr>
            <w:t>Click or tap here to enter text.</w:t>
          </w:r>
        </w:p>
      </w:docPartBody>
    </w:docPart>
    <w:docPart>
      <w:docPartPr>
        <w:name w:val="D9F77840B8B54DB880A423F8C64F3327"/>
        <w:category>
          <w:name w:val="General"/>
          <w:gallery w:val="placeholder"/>
        </w:category>
        <w:types>
          <w:type w:val="bbPlcHdr"/>
        </w:types>
        <w:behaviors>
          <w:behavior w:val="content"/>
        </w:behaviors>
        <w:guid w:val="{E25F220B-90F3-4CBF-82B3-1B198865767C}"/>
      </w:docPartPr>
      <w:docPartBody>
        <w:p w:rsidR="00A361EA" w:rsidRDefault="00A361EA" w:rsidP="00A361EA">
          <w:pPr>
            <w:pStyle w:val="D9F77840B8B54DB880A423F8C64F3327"/>
          </w:pPr>
          <w:r w:rsidRPr="00364F6B">
            <w:rPr>
              <w:rStyle w:val="PlaceholderText"/>
            </w:rPr>
            <w:t>Click or tap here to enter text.</w:t>
          </w:r>
        </w:p>
      </w:docPartBody>
    </w:docPart>
    <w:docPart>
      <w:docPartPr>
        <w:name w:val="B541FCA85AEC42FCAE84F32761640E98"/>
        <w:category>
          <w:name w:val="General"/>
          <w:gallery w:val="placeholder"/>
        </w:category>
        <w:types>
          <w:type w:val="bbPlcHdr"/>
        </w:types>
        <w:behaviors>
          <w:behavior w:val="content"/>
        </w:behaviors>
        <w:guid w:val="{06B692F0-57DB-45AF-9AAD-5A966E781286}"/>
      </w:docPartPr>
      <w:docPartBody>
        <w:p w:rsidR="00A361EA" w:rsidRDefault="00A361EA" w:rsidP="00A361EA">
          <w:pPr>
            <w:pStyle w:val="B541FCA85AEC42FCAE84F32761640E98"/>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240DB"/>
    <w:rsid w:val="004A0180"/>
    <w:rsid w:val="00524DEA"/>
    <w:rsid w:val="00A361EA"/>
    <w:rsid w:val="00AB0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1EA"/>
    <w:rPr>
      <w:color w:val="808080"/>
    </w:rPr>
  </w:style>
  <w:style w:type="paragraph" w:customStyle="1" w:styleId="9933492346324F149D6AB8F8E99C6DE3">
    <w:name w:val="9933492346324F149D6AB8F8E99C6DE3"/>
    <w:rsid w:val="00A361EA"/>
    <w:rPr>
      <w:kern w:val="2"/>
      <w14:ligatures w14:val="standardContextual"/>
    </w:rPr>
  </w:style>
  <w:style w:type="paragraph" w:customStyle="1" w:styleId="6C0825B1E61F42F5BA49A9578A281456">
    <w:name w:val="6C0825B1E61F42F5BA49A9578A281456"/>
    <w:rsid w:val="00A361EA"/>
    <w:rPr>
      <w:kern w:val="2"/>
      <w14:ligatures w14:val="standardContextual"/>
    </w:rPr>
  </w:style>
  <w:style w:type="paragraph" w:customStyle="1" w:styleId="1AD6B151E6E44254AE3B2C23DF1731F4">
    <w:name w:val="1AD6B151E6E44254AE3B2C23DF1731F4"/>
    <w:rsid w:val="00A361EA"/>
    <w:rPr>
      <w:kern w:val="2"/>
      <w14:ligatures w14:val="standardContextual"/>
    </w:rPr>
  </w:style>
  <w:style w:type="paragraph" w:customStyle="1" w:styleId="548F4357C9524DA28B162FC1B377CF4A">
    <w:name w:val="548F4357C9524DA28B162FC1B377CF4A"/>
    <w:rsid w:val="00A361EA"/>
    <w:rPr>
      <w:kern w:val="2"/>
      <w14:ligatures w14:val="standardContextual"/>
    </w:rPr>
  </w:style>
  <w:style w:type="paragraph" w:customStyle="1" w:styleId="D9F77840B8B54DB880A423F8C64F3327">
    <w:name w:val="D9F77840B8B54DB880A423F8C64F3327"/>
    <w:rsid w:val="00A361EA"/>
    <w:rPr>
      <w:kern w:val="2"/>
      <w14:ligatures w14:val="standardContextual"/>
    </w:rPr>
  </w:style>
  <w:style w:type="paragraph" w:customStyle="1" w:styleId="B541FCA85AEC42FCAE84F32761640E98">
    <w:name w:val="B541FCA85AEC42FCAE84F32761640E98"/>
    <w:rsid w:val="00A361E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Biotechnical Essentials</vt:lpstr>
    </vt:vector>
  </TitlesOfParts>
  <Company>Kansas State Department of Education</Company>
  <LinksUpToDate>false</LinksUpToDate>
  <CharactersWithSpaces>7500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Biotechnology Essentials</dc:title>
  <dc:subject>21014</dc:subject>
  <dc:creator>Cheryl Franklin</dc:creator>
  <cp:keywords/>
  <dc:description>1.0</dc:description>
  <cp:lastModifiedBy>Barbara A. Bahm</cp:lastModifiedBy>
  <cp:revision>5</cp:revision>
  <cp:lastPrinted>2023-05-25T21:45:00Z</cp:lastPrinted>
  <dcterms:created xsi:type="dcterms:W3CDTF">2024-03-04T19:11:00Z</dcterms:created>
  <dcterms:modified xsi:type="dcterms:W3CDTF">2024-08-19T18:43:00Z</dcterms:modified>
  <cp:category/>
</cp:coreProperties>
</file>